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60856" w14:textId="5ECA45F5" w:rsidR="00693D7B" w:rsidRDefault="00693D7B" w:rsidP="00693D7B">
      <w:pPr>
        <w:pStyle w:val="Heading1"/>
      </w:pPr>
      <w:r>
        <w:t>Depths of Knowledge – Student Tasks: Literacy</w:t>
      </w:r>
    </w:p>
    <w:p w14:paraId="4FCA7E1E" w14:textId="77777777" w:rsidR="00693D7B" w:rsidRDefault="00693D7B" w:rsidP="00693D7B"/>
    <w:tbl>
      <w:tblPr>
        <w:tblStyle w:val="TableGrid"/>
        <w:tblW w:w="0" w:type="auto"/>
        <w:tblLook w:val="04A0" w:firstRow="1" w:lastRow="0" w:firstColumn="1" w:lastColumn="0" w:noHBand="0" w:noVBand="1"/>
      </w:tblPr>
      <w:tblGrid>
        <w:gridCol w:w="491"/>
        <w:gridCol w:w="2857"/>
        <w:gridCol w:w="3420"/>
        <w:gridCol w:w="4248"/>
      </w:tblGrid>
      <w:tr w:rsidR="00693D7B" w:rsidRPr="00CB0C28" w14:paraId="66ED5B8A" w14:textId="77777777" w:rsidTr="00693D7B">
        <w:tc>
          <w:tcPr>
            <w:tcW w:w="491" w:type="dxa"/>
            <w:tcBorders>
              <w:top w:val="nil"/>
              <w:left w:val="nil"/>
            </w:tcBorders>
          </w:tcPr>
          <w:p w14:paraId="26552B8D" w14:textId="77777777" w:rsidR="00693D7B" w:rsidRPr="00CB0C28" w:rsidRDefault="00693D7B" w:rsidP="00693D7B">
            <w:pPr>
              <w:rPr>
                <w:rFonts w:asciiTheme="majorHAnsi" w:hAnsiTheme="majorHAnsi"/>
                <w:sz w:val="22"/>
                <w:szCs w:val="22"/>
              </w:rPr>
            </w:pPr>
          </w:p>
        </w:tc>
        <w:tc>
          <w:tcPr>
            <w:tcW w:w="2857" w:type="dxa"/>
            <w:vAlign w:val="center"/>
          </w:tcPr>
          <w:p w14:paraId="2C749438" w14:textId="77777777" w:rsidR="00693D7B" w:rsidRPr="002D26AF" w:rsidRDefault="00693D7B" w:rsidP="00693D7B">
            <w:pPr>
              <w:jc w:val="center"/>
              <w:rPr>
                <w:rFonts w:asciiTheme="majorHAnsi" w:hAnsiTheme="majorHAnsi"/>
                <w:b/>
                <w:sz w:val="16"/>
                <w:szCs w:val="16"/>
              </w:rPr>
            </w:pPr>
            <w:r w:rsidRPr="002D26AF">
              <w:rPr>
                <w:rFonts w:asciiTheme="majorHAnsi" w:hAnsiTheme="majorHAnsi"/>
                <w:b/>
                <w:sz w:val="16"/>
                <w:szCs w:val="16"/>
              </w:rPr>
              <w:t>Depth of Knowledge (DOK)</w:t>
            </w:r>
          </w:p>
          <w:p w14:paraId="0F66F393" w14:textId="77777777" w:rsidR="00693D7B" w:rsidRPr="002D26AF" w:rsidRDefault="00693D7B" w:rsidP="00693D7B">
            <w:pPr>
              <w:jc w:val="center"/>
              <w:rPr>
                <w:rFonts w:asciiTheme="majorHAnsi" w:hAnsiTheme="majorHAnsi"/>
                <w:b/>
                <w:sz w:val="16"/>
                <w:szCs w:val="16"/>
              </w:rPr>
            </w:pPr>
            <w:r w:rsidRPr="002D26AF">
              <w:rPr>
                <w:rFonts w:asciiTheme="majorHAnsi" w:hAnsiTheme="majorHAnsi"/>
                <w:b/>
                <w:sz w:val="16"/>
                <w:szCs w:val="16"/>
              </w:rPr>
              <w:t>Level 1</w:t>
            </w:r>
          </w:p>
        </w:tc>
        <w:tc>
          <w:tcPr>
            <w:tcW w:w="3420" w:type="dxa"/>
            <w:vAlign w:val="center"/>
          </w:tcPr>
          <w:p w14:paraId="7B9B0FF6" w14:textId="77777777" w:rsidR="00693D7B" w:rsidRPr="002D26AF" w:rsidRDefault="00693D7B" w:rsidP="00693D7B">
            <w:pPr>
              <w:jc w:val="center"/>
              <w:rPr>
                <w:rFonts w:asciiTheme="majorHAnsi" w:hAnsiTheme="majorHAnsi"/>
                <w:b/>
                <w:sz w:val="16"/>
                <w:szCs w:val="16"/>
              </w:rPr>
            </w:pPr>
            <w:r w:rsidRPr="002D26AF">
              <w:rPr>
                <w:rFonts w:asciiTheme="majorHAnsi" w:hAnsiTheme="majorHAnsi"/>
                <w:b/>
                <w:sz w:val="16"/>
                <w:szCs w:val="16"/>
              </w:rPr>
              <w:t>Depth of Knowledge (DOK)</w:t>
            </w:r>
          </w:p>
          <w:p w14:paraId="06C04E1A" w14:textId="77777777" w:rsidR="00693D7B" w:rsidRPr="002D26AF" w:rsidRDefault="00693D7B" w:rsidP="00693D7B">
            <w:pPr>
              <w:jc w:val="center"/>
              <w:rPr>
                <w:rFonts w:asciiTheme="majorHAnsi" w:hAnsiTheme="majorHAnsi"/>
                <w:b/>
                <w:sz w:val="16"/>
                <w:szCs w:val="16"/>
              </w:rPr>
            </w:pPr>
            <w:r w:rsidRPr="002D26AF">
              <w:rPr>
                <w:rFonts w:asciiTheme="majorHAnsi" w:hAnsiTheme="majorHAnsi"/>
                <w:b/>
                <w:sz w:val="16"/>
                <w:szCs w:val="16"/>
              </w:rPr>
              <w:t>Level 2</w:t>
            </w:r>
          </w:p>
        </w:tc>
        <w:tc>
          <w:tcPr>
            <w:tcW w:w="4248" w:type="dxa"/>
            <w:vAlign w:val="center"/>
          </w:tcPr>
          <w:p w14:paraId="1A80E722" w14:textId="77777777" w:rsidR="00693D7B" w:rsidRPr="002D26AF" w:rsidRDefault="00693D7B" w:rsidP="00693D7B">
            <w:pPr>
              <w:jc w:val="center"/>
              <w:rPr>
                <w:rFonts w:asciiTheme="majorHAnsi" w:hAnsiTheme="majorHAnsi"/>
                <w:b/>
                <w:sz w:val="16"/>
                <w:szCs w:val="16"/>
              </w:rPr>
            </w:pPr>
            <w:r w:rsidRPr="002D26AF">
              <w:rPr>
                <w:rFonts w:asciiTheme="majorHAnsi" w:hAnsiTheme="majorHAnsi"/>
                <w:b/>
                <w:sz w:val="16"/>
                <w:szCs w:val="16"/>
              </w:rPr>
              <w:t>Depth of Knowledge (DOK)</w:t>
            </w:r>
          </w:p>
          <w:p w14:paraId="5E2FB2DB" w14:textId="77777777" w:rsidR="00693D7B" w:rsidRPr="002D26AF" w:rsidRDefault="00693D7B" w:rsidP="00693D7B">
            <w:pPr>
              <w:jc w:val="center"/>
              <w:rPr>
                <w:rFonts w:asciiTheme="majorHAnsi" w:hAnsiTheme="majorHAnsi"/>
                <w:b/>
                <w:sz w:val="16"/>
                <w:szCs w:val="16"/>
              </w:rPr>
            </w:pPr>
            <w:r w:rsidRPr="002D26AF">
              <w:rPr>
                <w:rFonts w:asciiTheme="majorHAnsi" w:hAnsiTheme="majorHAnsi"/>
                <w:b/>
                <w:sz w:val="16"/>
                <w:szCs w:val="16"/>
              </w:rPr>
              <w:t>Level 3</w:t>
            </w:r>
          </w:p>
        </w:tc>
      </w:tr>
      <w:tr w:rsidR="00693D7B" w:rsidRPr="00CB0C28" w14:paraId="13E05AD7" w14:textId="77777777" w:rsidTr="00693D7B">
        <w:trPr>
          <w:cantSplit/>
          <w:trHeight w:val="1134"/>
        </w:trPr>
        <w:tc>
          <w:tcPr>
            <w:tcW w:w="491" w:type="dxa"/>
            <w:textDirection w:val="btLr"/>
            <w:vAlign w:val="center"/>
          </w:tcPr>
          <w:p w14:paraId="3ADDB11F" w14:textId="77777777" w:rsidR="00693D7B" w:rsidRDefault="00693D7B" w:rsidP="00693D7B">
            <w:pPr>
              <w:ind w:left="113" w:right="113"/>
              <w:jc w:val="center"/>
              <w:rPr>
                <w:rFonts w:asciiTheme="majorHAnsi" w:hAnsiTheme="majorHAnsi"/>
                <w:sz w:val="22"/>
                <w:szCs w:val="22"/>
              </w:rPr>
            </w:pPr>
            <w:r>
              <w:rPr>
                <w:rFonts w:asciiTheme="majorHAnsi" w:hAnsiTheme="majorHAnsi"/>
                <w:sz w:val="22"/>
                <w:szCs w:val="22"/>
              </w:rPr>
              <w:t>Definition</w:t>
            </w:r>
          </w:p>
        </w:tc>
        <w:tc>
          <w:tcPr>
            <w:tcW w:w="2857" w:type="dxa"/>
          </w:tcPr>
          <w:p w14:paraId="65E0D2FE" w14:textId="77777777" w:rsidR="00693D7B" w:rsidRPr="002D26AF" w:rsidRDefault="00693D7B" w:rsidP="00693D7B">
            <w:pPr>
              <w:ind w:left="69"/>
              <w:rPr>
                <w:rFonts w:asciiTheme="majorHAnsi" w:hAnsiTheme="majorHAnsi"/>
                <w:sz w:val="16"/>
                <w:szCs w:val="16"/>
              </w:rPr>
            </w:pPr>
            <w:r w:rsidRPr="002D26AF">
              <w:rPr>
                <w:rFonts w:ascii="Arial" w:hAnsi="Arial" w:cs="Arial"/>
                <w:color w:val="000000"/>
                <w:sz w:val="16"/>
                <w:szCs w:val="16"/>
              </w:rPr>
              <w:t xml:space="preserve">The student uses simple skills to retrieve or locate information from the text. The responses require only literal understanding of text presented.  The student records simple facts and basic ideas. </w:t>
            </w:r>
          </w:p>
        </w:tc>
        <w:tc>
          <w:tcPr>
            <w:tcW w:w="3420" w:type="dxa"/>
          </w:tcPr>
          <w:p w14:paraId="7D0B4737" w14:textId="77777777" w:rsidR="00693D7B" w:rsidRPr="002D26AF" w:rsidRDefault="00693D7B" w:rsidP="00693D7B">
            <w:pPr>
              <w:ind w:left="96"/>
              <w:rPr>
                <w:rFonts w:asciiTheme="majorHAnsi" w:hAnsiTheme="majorHAnsi"/>
                <w:sz w:val="16"/>
                <w:szCs w:val="16"/>
              </w:rPr>
            </w:pPr>
            <w:r w:rsidRPr="002D26AF">
              <w:rPr>
                <w:rFonts w:ascii="Arial" w:hAnsi="Arial" w:cs="Arial"/>
                <w:color w:val="000000"/>
                <w:sz w:val="16"/>
                <w:szCs w:val="16"/>
              </w:rPr>
              <w:t xml:space="preserve">The student shows initial comprehension, understands important concepts, literal main ideas and is beginning to connect ideas using a simple organizational structure. The student </w:t>
            </w:r>
            <w:r w:rsidRPr="002D26AF">
              <w:rPr>
                <w:rFonts w:ascii="Arial" w:hAnsi="Arial" w:cs="Arial"/>
                <w:sz w:val="16"/>
                <w:szCs w:val="16"/>
                <w:lang w:eastAsia="en-CA"/>
              </w:rPr>
              <w:t xml:space="preserve">is engaged in first draft writing for a limited purpose and audience. </w:t>
            </w:r>
          </w:p>
        </w:tc>
        <w:tc>
          <w:tcPr>
            <w:tcW w:w="4248" w:type="dxa"/>
          </w:tcPr>
          <w:p w14:paraId="34B80D3B" w14:textId="77777777" w:rsidR="00693D7B" w:rsidRPr="002D26AF" w:rsidRDefault="00693D7B" w:rsidP="00693D7B">
            <w:pPr>
              <w:ind w:left="96"/>
              <w:rPr>
                <w:rFonts w:asciiTheme="majorHAnsi" w:hAnsiTheme="majorHAnsi"/>
                <w:sz w:val="16"/>
                <w:szCs w:val="16"/>
              </w:rPr>
            </w:pPr>
            <w:r w:rsidRPr="002D26AF">
              <w:rPr>
                <w:rFonts w:ascii="Arial" w:hAnsi="Arial" w:cs="Arial"/>
                <w:color w:val="000000"/>
                <w:sz w:val="16"/>
                <w:szCs w:val="16"/>
              </w:rPr>
              <w:t xml:space="preserve">The student applies deep knowledge to go beyond the text to explain, generalize, or connect ideas and is able to support their thinking, making references and interpretations from the text or other sources.  </w:t>
            </w:r>
            <w:r w:rsidRPr="002D26AF">
              <w:rPr>
                <w:rFonts w:ascii="Arial" w:hAnsi="Arial" w:cs="Arial"/>
                <w:sz w:val="16"/>
                <w:szCs w:val="16"/>
                <w:lang w:eastAsia="en-CA"/>
              </w:rPr>
              <w:t>The student is developing multi-paragraph compositions that may include complex sentence structures or demonstrate some synthesis and analysis. Revisions improve precision of language to produce a logical progression of ideas.</w:t>
            </w:r>
          </w:p>
        </w:tc>
      </w:tr>
      <w:tr w:rsidR="00693D7B" w:rsidRPr="00CB0C28" w14:paraId="7E71A21B" w14:textId="77777777" w:rsidTr="00693D7B">
        <w:trPr>
          <w:cantSplit/>
          <w:trHeight w:val="1134"/>
        </w:trPr>
        <w:tc>
          <w:tcPr>
            <w:tcW w:w="491" w:type="dxa"/>
            <w:textDirection w:val="btLr"/>
            <w:vAlign w:val="center"/>
          </w:tcPr>
          <w:p w14:paraId="2109ABBF" w14:textId="77777777" w:rsidR="00693D7B" w:rsidRPr="00CB0C28" w:rsidRDefault="00693D7B" w:rsidP="00693D7B">
            <w:pPr>
              <w:ind w:left="113" w:right="113"/>
              <w:jc w:val="center"/>
              <w:rPr>
                <w:rFonts w:asciiTheme="majorHAnsi" w:hAnsiTheme="majorHAnsi"/>
                <w:sz w:val="22"/>
                <w:szCs w:val="22"/>
              </w:rPr>
            </w:pPr>
            <w:r>
              <w:rPr>
                <w:rFonts w:asciiTheme="majorHAnsi" w:hAnsiTheme="majorHAnsi"/>
                <w:sz w:val="22"/>
                <w:szCs w:val="22"/>
              </w:rPr>
              <w:t>Comprehend and Connect</w:t>
            </w:r>
          </w:p>
        </w:tc>
        <w:tc>
          <w:tcPr>
            <w:tcW w:w="2857" w:type="dxa"/>
          </w:tcPr>
          <w:p w14:paraId="0B0E765D"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Recall, recognize, or locate basic facts, details, events or ideas explicit in texts.</w:t>
            </w:r>
          </w:p>
          <w:p w14:paraId="44DF7533"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Define terms.</w:t>
            </w:r>
          </w:p>
          <w:p w14:paraId="4B9FEDD5"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Identify or describe literary elements (characters, setting sequence, etc.)</w:t>
            </w:r>
          </w:p>
          <w:p w14:paraId="5173E915"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Select appropriate words when intended meaning/definition is clearly evident.</w:t>
            </w:r>
          </w:p>
          <w:p w14:paraId="66C1A943"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Describe/explain who, what, where, when, or how.</w:t>
            </w:r>
          </w:p>
          <w:p w14:paraId="2E8758FD"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Use language structure (pre/suffix) or word relationships (synonym/antonym) to determine meaning of words</w:t>
            </w:r>
          </w:p>
          <w:p w14:paraId="196DC019"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Identify whether specific information is contained in graphic representations (e.g., map, chart, table, graph, T-chart, diagram) or text features (e.g., headings, subheadings, captions)</w:t>
            </w:r>
          </w:p>
        </w:tc>
        <w:tc>
          <w:tcPr>
            <w:tcW w:w="3420" w:type="dxa"/>
          </w:tcPr>
          <w:p w14:paraId="226F3EEC"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Specify, explain, show relationships; explain why, cause-effect.</w:t>
            </w:r>
          </w:p>
          <w:p w14:paraId="20CDB449"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Give non-examples/examples</w:t>
            </w:r>
          </w:p>
          <w:p w14:paraId="0E8A121D"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 xml:space="preserve">Summarize results, concepts, </w:t>
            </w:r>
            <w:proofErr w:type="gramStart"/>
            <w:r w:rsidRPr="002D26AF">
              <w:rPr>
                <w:rFonts w:asciiTheme="majorHAnsi" w:hAnsiTheme="majorHAnsi"/>
                <w:sz w:val="16"/>
                <w:szCs w:val="16"/>
              </w:rPr>
              <w:t>ideas</w:t>
            </w:r>
            <w:proofErr w:type="gramEnd"/>
            <w:r w:rsidRPr="002D26AF">
              <w:rPr>
                <w:rFonts w:asciiTheme="majorHAnsi" w:hAnsiTheme="majorHAnsi"/>
                <w:sz w:val="16"/>
                <w:szCs w:val="16"/>
              </w:rPr>
              <w:t>.</w:t>
            </w:r>
          </w:p>
          <w:p w14:paraId="61E5A1D9"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Make basic inferences or logical predictions from data or texts.</w:t>
            </w:r>
          </w:p>
          <w:p w14:paraId="417EEE54"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Identify main ideas or accurate generalizations of texts.</w:t>
            </w:r>
          </w:p>
          <w:p w14:paraId="3D89E6F4"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Locate information to support explicit-implicit central ideas.</w:t>
            </w:r>
          </w:p>
          <w:p w14:paraId="6E6E01B1"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Use context to identify the meaning of words/phrases</w:t>
            </w:r>
          </w:p>
          <w:p w14:paraId="0D43E874"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Obtain and interpret information using text features.</w:t>
            </w:r>
          </w:p>
          <w:p w14:paraId="01395514"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Categorize/compare literary elements, terms, facts, details, events.</w:t>
            </w:r>
          </w:p>
          <w:p w14:paraId="0F8196D1"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Identify use of literary devices.</w:t>
            </w:r>
          </w:p>
          <w:p w14:paraId="79838C64"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Analyze format, organization, and internal text structure (signal words, transitions, semantic cues) of different texts.</w:t>
            </w:r>
          </w:p>
          <w:p w14:paraId="46ADD412"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Distinguish: relevant/irrelevant information; fact/opinion</w:t>
            </w:r>
          </w:p>
          <w:p w14:paraId="15ADA2D0"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Identify characteristic text features; distinguish between texts, genres</w:t>
            </w:r>
          </w:p>
          <w:p w14:paraId="414BCB19"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Generate conjectures or hypothesize based on observations or prior knowledge and experience.</w:t>
            </w:r>
          </w:p>
        </w:tc>
        <w:tc>
          <w:tcPr>
            <w:tcW w:w="4248" w:type="dxa"/>
          </w:tcPr>
          <w:p w14:paraId="13BB4724"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Explain, generalize, or connect ideas using supporting evidence (quote, example, text reference)</w:t>
            </w:r>
          </w:p>
          <w:p w14:paraId="12A4E761"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Identify/make inferences about explicit or implicit themes.</w:t>
            </w:r>
          </w:p>
          <w:p w14:paraId="5B4D29A9"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Describe how word choice, point of view, or bias may affect the readers’ interpretation of a text.</w:t>
            </w:r>
          </w:p>
          <w:p w14:paraId="3A4425CA"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Apply a concept in a new context.</w:t>
            </w:r>
          </w:p>
          <w:p w14:paraId="636A97B6"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 xml:space="preserve">Analyze interrelationships among concepts, issues, </w:t>
            </w:r>
            <w:proofErr w:type="gramStart"/>
            <w:r w:rsidRPr="002D26AF">
              <w:rPr>
                <w:rFonts w:asciiTheme="majorHAnsi" w:hAnsiTheme="majorHAnsi"/>
                <w:sz w:val="16"/>
                <w:szCs w:val="16"/>
              </w:rPr>
              <w:t>problems</w:t>
            </w:r>
            <w:proofErr w:type="gramEnd"/>
            <w:r w:rsidRPr="002D26AF">
              <w:rPr>
                <w:rFonts w:asciiTheme="majorHAnsi" w:hAnsiTheme="majorHAnsi"/>
                <w:sz w:val="16"/>
                <w:szCs w:val="16"/>
              </w:rPr>
              <w:t>.</w:t>
            </w:r>
          </w:p>
          <w:p w14:paraId="0B4B1F73"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Analyze or interpret author’s craft (literary devices, viewpoint, or potential bias) to critique a text.</w:t>
            </w:r>
          </w:p>
          <w:p w14:paraId="5C023BB1"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Use reasoning, planning, and evidence to support inferences.</w:t>
            </w:r>
          </w:p>
          <w:p w14:paraId="5CB8E8FD"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Cite evidence and develop a logical argument for conjectures.</w:t>
            </w:r>
          </w:p>
          <w:p w14:paraId="3CCF1D22"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Describe, compare, and contrast solution methods.</w:t>
            </w:r>
          </w:p>
          <w:p w14:paraId="709D786A"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Verify reasonableness of results.</w:t>
            </w:r>
          </w:p>
          <w:p w14:paraId="64217D41"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Critique conclusions drawn.</w:t>
            </w:r>
          </w:p>
          <w:p w14:paraId="73CF2577"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Synthesize information within one source or text.</w:t>
            </w:r>
          </w:p>
          <w:p w14:paraId="6CDD33EC"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Develop a complex model for a given situations.</w:t>
            </w:r>
          </w:p>
          <w:p w14:paraId="7D1DE1F0"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Develop an alternative solution.</w:t>
            </w:r>
          </w:p>
        </w:tc>
      </w:tr>
      <w:tr w:rsidR="00693D7B" w:rsidRPr="00CB0C28" w14:paraId="68A16528" w14:textId="77777777" w:rsidTr="00693D7B">
        <w:trPr>
          <w:cantSplit/>
          <w:trHeight w:val="1134"/>
        </w:trPr>
        <w:tc>
          <w:tcPr>
            <w:tcW w:w="491" w:type="dxa"/>
            <w:textDirection w:val="btLr"/>
            <w:vAlign w:val="center"/>
          </w:tcPr>
          <w:p w14:paraId="6864D1A1" w14:textId="77777777" w:rsidR="00693D7B" w:rsidRDefault="00693D7B" w:rsidP="00693D7B">
            <w:pPr>
              <w:ind w:left="113" w:right="113"/>
              <w:jc w:val="center"/>
              <w:rPr>
                <w:rFonts w:asciiTheme="majorHAnsi" w:hAnsiTheme="majorHAnsi"/>
                <w:sz w:val="22"/>
                <w:szCs w:val="22"/>
              </w:rPr>
            </w:pPr>
            <w:r>
              <w:rPr>
                <w:rFonts w:asciiTheme="majorHAnsi" w:hAnsiTheme="majorHAnsi"/>
                <w:sz w:val="22"/>
                <w:szCs w:val="22"/>
              </w:rPr>
              <w:t>Create and Communicate</w:t>
            </w:r>
          </w:p>
        </w:tc>
        <w:tc>
          <w:tcPr>
            <w:tcW w:w="2857" w:type="dxa"/>
          </w:tcPr>
          <w:p w14:paraId="7ECAF602"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 xml:space="preserve">Describe or define facts, details, </w:t>
            </w:r>
            <w:proofErr w:type="gramStart"/>
            <w:r w:rsidRPr="002D26AF">
              <w:rPr>
                <w:rFonts w:asciiTheme="majorHAnsi" w:hAnsiTheme="majorHAnsi"/>
                <w:sz w:val="16"/>
                <w:szCs w:val="16"/>
              </w:rPr>
              <w:t>terms</w:t>
            </w:r>
            <w:proofErr w:type="gramEnd"/>
            <w:r w:rsidRPr="002D26AF">
              <w:rPr>
                <w:rFonts w:asciiTheme="majorHAnsi" w:hAnsiTheme="majorHAnsi"/>
                <w:sz w:val="16"/>
                <w:szCs w:val="16"/>
              </w:rPr>
              <w:t>.</w:t>
            </w:r>
          </w:p>
          <w:p w14:paraId="4B4CB9D7"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Select appropriate words to use when intended meaning/definition is clearly evident.</w:t>
            </w:r>
          </w:p>
          <w:p w14:paraId="5982448C"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Write simple sentences.</w:t>
            </w:r>
          </w:p>
          <w:p w14:paraId="758C87B9"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Apply rules or use resources to edit specific spelling, grammar, g=punctuation, conventions, word use.</w:t>
            </w:r>
          </w:p>
          <w:p w14:paraId="2B3FAE62"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Apply basic formats for documenting sources.</w:t>
            </w:r>
          </w:p>
          <w:p w14:paraId="4511A7EA"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Decide which text structure is appropriate to audience and purpose.</w:t>
            </w:r>
          </w:p>
          <w:p w14:paraId="51638C55" w14:textId="77777777" w:rsidR="00693D7B" w:rsidRPr="002D26AF" w:rsidRDefault="00693D7B" w:rsidP="00693D7B">
            <w:pPr>
              <w:pStyle w:val="ListParagraph"/>
              <w:numPr>
                <w:ilvl w:val="0"/>
                <w:numId w:val="10"/>
              </w:numPr>
              <w:ind w:left="339" w:hanging="270"/>
              <w:rPr>
                <w:rFonts w:asciiTheme="majorHAnsi" w:hAnsiTheme="majorHAnsi"/>
                <w:sz w:val="16"/>
                <w:szCs w:val="16"/>
              </w:rPr>
            </w:pPr>
            <w:r w:rsidRPr="002D26AF">
              <w:rPr>
                <w:rFonts w:asciiTheme="majorHAnsi" w:hAnsiTheme="majorHAnsi"/>
                <w:sz w:val="16"/>
                <w:szCs w:val="16"/>
              </w:rPr>
              <w:t>Brainstorm ideas, concepts, problems, or perspectives related to a topic or concept.</w:t>
            </w:r>
          </w:p>
        </w:tc>
        <w:tc>
          <w:tcPr>
            <w:tcW w:w="3420" w:type="dxa"/>
          </w:tcPr>
          <w:p w14:paraId="730B67ED"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Specify, explain, show relationships; explain why, cause-effect.</w:t>
            </w:r>
          </w:p>
          <w:p w14:paraId="179EE124"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Give non-examples/examples.</w:t>
            </w:r>
          </w:p>
          <w:p w14:paraId="452FE73D"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Take notes; organize ideas/data.</w:t>
            </w:r>
          </w:p>
          <w:p w14:paraId="59C6DBBC"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 xml:space="preserve">Summarize results, concepts, </w:t>
            </w:r>
            <w:proofErr w:type="gramStart"/>
            <w:r w:rsidRPr="002D26AF">
              <w:rPr>
                <w:rFonts w:asciiTheme="majorHAnsi" w:hAnsiTheme="majorHAnsi"/>
                <w:sz w:val="16"/>
                <w:szCs w:val="16"/>
              </w:rPr>
              <w:t>ideas</w:t>
            </w:r>
            <w:proofErr w:type="gramEnd"/>
            <w:r w:rsidRPr="002D26AF">
              <w:rPr>
                <w:rFonts w:asciiTheme="majorHAnsi" w:hAnsiTheme="majorHAnsi"/>
                <w:sz w:val="16"/>
                <w:szCs w:val="16"/>
              </w:rPr>
              <w:t>.</w:t>
            </w:r>
          </w:p>
          <w:p w14:paraId="3CE8AD90"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Identify main ideas or accurate generalizations of texts.</w:t>
            </w:r>
          </w:p>
          <w:p w14:paraId="4557473A"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Use context to identify the meaning of words/phrases.</w:t>
            </w:r>
          </w:p>
          <w:p w14:paraId="405454B6"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Obtain and interpret information using text features.</w:t>
            </w:r>
          </w:p>
          <w:p w14:paraId="7E429F62"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Develop a text that may be limited to one paragraph.</w:t>
            </w:r>
          </w:p>
          <w:p w14:paraId="5CE96790"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Apply simple organizational structures (paragraph, sentence types0 in writing.</w:t>
            </w:r>
          </w:p>
          <w:p w14:paraId="0136EDFC"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 xml:space="preserve">Compare literary elements, terms, facts, details, </w:t>
            </w:r>
            <w:proofErr w:type="gramStart"/>
            <w:r w:rsidRPr="002D26AF">
              <w:rPr>
                <w:rFonts w:asciiTheme="majorHAnsi" w:hAnsiTheme="majorHAnsi"/>
                <w:sz w:val="16"/>
                <w:szCs w:val="16"/>
              </w:rPr>
              <w:t>events</w:t>
            </w:r>
            <w:proofErr w:type="gramEnd"/>
            <w:r w:rsidRPr="002D26AF">
              <w:rPr>
                <w:rFonts w:asciiTheme="majorHAnsi" w:hAnsiTheme="majorHAnsi"/>
                <w:sz w:val="16"/>
                <w:szCs w:val="16"/>
              </w:rPr>
              <w:t>.</w:t>
            </w:r>
          </w:p>
          <w:p w14:paraId="33549AE3"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Analyze format, organization, and internal text structure (signal words, transitions, semantic cues) of different texts.</w:t>
            </w:r>
          </w:p>
          <w:p w14:paraId="4FC6D51A"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Distinguish:  relevant-irrelevant information</w:t>
            </w:r>
            <w:proofErr w:type="gramStart"/>
            <w:r w:rsidRPr="002D26AF">
              <w:rPr>
                <w:rFonts w:asciiTheme="majorHAnsi" w:hAnsiTheme="majorHAnsi"/>
                <w:sz w:val="16"/>
                <w:szCs w:val="16"/>
              </w:rPr>
              <w:t>;</w:t>
            </w:r>
            <w:proofErr w:type="gramEnd"/>
            <w:r w:rsidRPr="002D26AF">
              <w:rPr>
                <w:rFonts w:asciiTheme="majorHAnsi" w:hAnsiTheme="majorHAnsi"/>
                <w:sz w:val="16"/>
                <w:szCs w:val="16"/>
              </w:rPr>
              <w:t xml:space="preserve"> fact/opinion.</w:t>
            </w:r>
          </w:p>
          <w:p w14:paraId="19EA153C"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Generate conjectures or hypotheses based on observations or prior knowledge and experience.</w:t>
            </w:r>
          </w:p>
        </w:tc>
        <w:tc>
          <w:tcPr>
            <w:tcW w:w="4248" w:type="dxa"/>
          </w:tcPr>
          <w:p w14:paraId="443D653B"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Explain, generalize, or connect ideas using supporting evidence (quote, example, text reference0</w:t>
            </w:r>
          </w:p>
          <w:p w14:paraId="02615863"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Write multi-paragraph composition for specific purpose, focus, voice, tone, and audience.</w:t>
            </w:r>
          </w:p>
          <w:p w14:paraId="6B887A2C"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Revise final draft for meaning or progression of ideas.</w:t>
            </w:r>
          </w:p>
          <w:p w14:paraId="6DC3CA44"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Apply internal consistency of text organization and structure to composing a full composition.</w:t>
            </w:r>
          </w:p>
          <w:p w14:paraId="0B339335"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Apply a concept in a new context.</w:t>
            </w:r>
          </w:p>
          <w:p w14:paraId="54A31F83"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 xml:space="preserve">Apply word choice, point of view, </w:t>
            </w:r>
            <w:proofErr w:type="gramStart"/>
            <w:r w:rsidRPr="002D26AF">
              <w:rPr>
                <w:rFonts w:asciiTheme="majorHAnsi" w:hAnsiTheme="majorHAnsi"/>
                <w:sz w:val="16"/>
                <w:szCs w:val="16"/>
              </w:rPr>
              <w:t>style</w:t>
            </w:r>
            <w:proofErr w:type="gramEnd"/>
            <w:r w:rsidRPr="002D26AF">
              <w:rPr>
                <w:rFonts w:asciiTheme="majorHAnsi" w:hAnsiTheme="majorHAnsi"/>
                <w:sz w:val="16"/>
                <w:szCs w:val="16"/>
              </w:rPr>
              <w:t xml:space="preserve"> to impact readers’ interpretation of a text.</w:t>
            </w:r>
          </w:p>
          <w:p w14:paraId="10FCB477"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 xml:space="preserve">Analyze interrelationships among concepts, issues, </w:t>
            </w:r>
            <w:proofErr w:type="gramStart"/>
            <w:r w:rsidRPr="002D26AF">
              <w:rPr>
                <w:rFonts w:asciiTheme="majorHAnsi" w:hAnsiTheme="majorHAnsi"/>
                <w:sz w:val="16"/>
                <w:szCs w:val="16"/>
              </w:rPr>
              <w:t>problems</w:t>
            </w:r>
            <w:proofErr w:type="gramEnd"/>
            <w:r w:rsidRPr="002D26AF">
              <w:rPr>
                <w:rFonts w:asciiTheme="majorHAnsi" w:hAnsiTheme="majorHAnsi"/>
                <w:sz w:val="16"/>
                <w:szCs w:val="16"/>
              </w:rPr>
              <w:t>.</w:t>
            </w:r>
          </w:p>
          <w:p w14:paraId="49A404D5"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Apply tools of author’s craft (literary devices, viewpoint, or potential dialogue) with intent.</w:t>
            </w:r>
          </w:p>
          <w:p w14:paraId="345A43C9"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Use reasoning, planning and evidence to support inferences made.</w:t>
            </w:r>
          </w:p>
          <w:p w14:paraId="05E738C9"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Cite evidence and develop a logical argument for conjectures.</w:t>
            </w:r>
          </w:p>
          <w:p w14:paraId="127A246E"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Describe, compare, and contrast solution methods.</w:t>
            </w:r>
          </w:p>
          <w:p w14:paraId="72D44648"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Verify reasonableness of results.</w:t>
            </w:r>
          </w:p>
          <w:p w14:paraId="54992C72"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Justify or critique conclusions.</w:t>
            </w:r>
          </w:p>
          <w:p w14:paraId="134AE7A9"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Develop a complex mode for a given situation.</w:t>
            </w:r>
          </w:p>
          <w:p w14:paraId="3BA5F47E" w14:textId="77777777" w:rsidR="00693D7B" w:rsidRPr="002D26AF" w:rsidRDefault="00693D7B" w:rsidP="00693D7B">
            <w:pPr>
              <w:pStyle w:val="ListParagraph"/>
              <w:numPr>
                <w:ilvl w:val="0"/>
                <w:numId w:val="10"/>
              </w:numPr>
              <w:ind w:left="366" w:hanging="270"/>
              <w:rPr>
                <w:rFonts w:asciiTheme="majorHAnsi" w:hAnsiTheme="majorHAnsi"/>
                <w:sz w:val="16"/>
                <w:szCs w:val="16"/>
              </w:rPr>
            </w:pPr>
            <w:r w:rsidRPr="002D26AF">
              <w:rPr>
                <w:rFonts w:asciiTheme="majorHAnsi" w:hAnsiTheme="majorHAnsi"/>
                <w:sz w:val="16"/>
                <w:szCs w:val="16"/>
              </w:rPr>
              <w:t>Develop an alternative solution.</w:t>
            </w:r>
          </w:p>
        </w:tc>
      </w:tr>
    </w:tbl>
    <w:p w14:paraId="12B29224" w14:textId="77777777" w:rsidR="00693D7B" w:rsidRDefault="00693D7B" w:rsidP="00693D7B">
      <w:r w:rsidRPr="001D40C0">
        <w:rPr>
          <w:sz w:val="12"/>
          <w:szCs w:val="12"/>
        </w:rPr>
        <w:t>Source:  https://www.google.ca/url</w:t>
      </w:r>
      <w:proofErr w:type="gramStart"/>
      <w:r w:rsidRPr="001D40C0">
        <w:rPr>
          <w:sz w:val="12"/>
          <w:szCs w:val="12"/>
        </w:rPr>
        <w:t>?sa</w:t>
      </w:r>
      <w:proofErr w:type="gramEnd"/>
      <w:r w:rsidRPr="001D40C0">
        <w:rPr>
          <w:sz w:val="12"/>
          <w:szCs w:val="12"/>
        </w:rPr>
        <w:t>=t&amp;rct=j&amp;q=&amp;esrc=s&amp;source=web&amp;cd=4&amp;ved=0ahUKEwjdnKnh9sHPAhUW72MKHYz1AfcQFgguMAM&amp;url=http%3A%2F%2Fschools.nyc.gov%2FNR%2Frdonlyres%2F39A50715-BDF2-4C3C-8180-D5075FFD36BE%2F0%2FCognitiveRigorMatrixReadingWriting.doc&amp;usg=AFQjCNEyFUbdPeEhlrEObaclIDt5LmE6fw</w:t>
      </w:r>
    </w:p>
    <w:p w14:paraId="679D240D" w14:textId="77777777" w:rsidR="00693D7B" w:rsidRPr="001D40C0" w:rsidRDefault="00693D7B" w:rsidP="00693D7B">
      <w:pPr>
        <w:rPr>
          <w:sz w:val="12"/>
          <w:szCs w:val="12"/>
        </w:rPr>
      </w:pPr>
    </w:p>
    <w:p w14:paraId="127CF0AD" w14:textId="77777777" w:rsidR="007E34DE" w:rsidRDefault="007E34DE">
      <w:pPr>
        <w:rPr>
          <w:rFonts w:asciiTheme="majorHAnsi" w:eastAsiaTheme="majorEastAsia" w:hAnsiTheme="majorHAnsi" w:cstheme="majorBidi"/>
          <w:b/>
          <w:bCs/>
          <w:color w:val="345A8A" w:themeColor="accent1" w:themeShade="B5"/>
          <w:sz w:val="32"/>
          <w:szCs w:val="32"/>
        </w:rPr>
      </w:pPr>
      <w:r>
        <w:rPr>
          <w:noProof/>
          <w:lang w:eastAsia="en-US"/>
        </w:rPr>
        <w:lastRenderedPageBreak/>
        <w:drawing>
          <wp:anchor distT="0" distB="0" distL="114300" distR="114300" simplePos="0" relativeHeight="251674624" behindDoc="0" locked="0" layoutInCell="1" allowOverlap="1" wp14:anchorId="51F51B74" wp14:editId="432B03B6">
            <wp:simplePos x="0" y="0"/>
            <wp:positionH relativeFrom="column">
              <wp:posOffset>0</wp:posOffset>
            </wp:positionH>
            <wp:positionV relativeFrom="paragraph">
              <wp:posOffset>0</wp:posOffset>
            </wp:positionV>
            <wp:extent cx="6858000" cy="8874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 ofknowledge levels graphic.jpg"/>
                    <pic:cNvPicPr/>
                  </pic:nvPicPr>
                  <pic:blipFill>
                    <a:blip r:embed="rId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r>
        <w:br w:type="page"/>
      </w:r>
    </w:p>
    <w:p w14:paraId="043E1C6F" w14:textId="6A3A1E00" w:rsidR="00285D78" w:rsidRDefault="00285D78">
      <w:bookmarkStart w:id="0" w:name="_GoBack"/>
      <w:bookmarkEnd w:id="0"/>
    </w:p>
    <w:p w14:paraId="5A5862F5" w14:textId="2CBE8DE6" w:rsidR="000571C6" w:rsidRPr="00342057" w:rsidRDefault="000571C6" w:rsidP="00763583">
      <w:pPr>
        <w:rPr>
          <w:rFonts w:asciiTheme="majorHAnsi" w:hAnsiTheme="majorHAnsi"/>
          <w:sz w:val="16"/>
          <w:szCs w:val="16"/>
        </w:rPr>
      </w:pPr>
    </w:p>
    <w:p w14:paraId="0BD932CA" w14:textId="33807FAE" w:rsidR="0053340C" w:rsidRDefault="0053340C">
      <w:pPr>
        <w:rPr>
          <w:rFonts w:asciiTheme="majorHAnsi" w:hAnsiTheme="majorHAnsi"/>
          <w:sz w:val="20"/>
          <w:szCs w:val="20"/>
        </w:rPr>
      </w:pPr>
    </w:p>
    <w:p w14:paraId="267E246F" w14:textId="77777777" w:rsidR="0053340C" w:rsidRPr="00B152B5" w:rsidRDefault="0053340C" w:rsidP="0053340C">
      <w:pPr>
        <w:pStyle w:val="Heading1"/>
        <w:rPr>
          <w:color w:val="008000"/>
        </w:rPr>
      </w:pPr>
      <w:r>
        <w:rPr>
          <w:noProof/>
          <w:lang w:eastAsia="en-US"/>
        </w:rPr>
        <w:drawing>
          <wp:anchor distT="0" distB="0" distL="114300" distR="114300" simplePos="0" relativeHeight="251672576" behindDoc="0" locked="0" layoutInCell="1" allowOverlap="1" wp14:anchorId="6B201973" wp14:editId="497D3BC6">
            <wp:simplePos x="0" y="0"/>
            <wp:positionH relativeFrom="column">
              <wp:posOffset>5250180</wp:posOffset>
            </wp:positionH>
            <wp:positionV relativeFrom="paragraph">
              <wp:posOffset>-113665</wp:posOffset>
            </wp:positionV>
            <wp:extent cx="1191895" cy="11684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189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2B5">
        <w:rPr>
          <w:color w:val="008000"/>
        </w:rPr>
        <w:t xml:space="preserve">Questions For Checking Critical Reading </w:t>
      </w:r>
    </w:p>
    <w:p w14:paraId="504880E1" w14:textId="77777777" w:rsidR="0053340C" w:rsidRPr="00B152B5" w:rsidRDefault="0053340C" w:rsidP="0053340C">
      <w:pPr>
        <w:rPr>
          <w:color w:val="008000"/>
        </w:rPr>
      </w:pPr>
    </w:p>
    <w:p w14:paraId="08850751" w14:textId="77777777" w:rsidR="0053340C" w:rsidRDefault="0053340C" w:rsidP="0053340C">
      <w:pPr>
        <w:pStyle w:val="Heading2"/>
      </w:pPr>
      <w:r w:rsidRPr="00B152B5">
        <w:rPr>
          <w:color w:val="008000"/>
        </w:rPr>
        <w:t>Literacy for Expression</w:t>
      </w:r>
    </w:p>
    <w:p w14:paraId="72765E27" w14:textId="77777777" w:rsidR="0053340C" w:rsidRDefault="0053340C" w:rsidP="0053340C"/>
    <w:tbl>
      <w:tblPr>
        <w:tblStyle w:val="TableGrid"/>
        <w:tblW w:w="0" w:type="auto"/>
        <w:tblLook w:val="04A0" w:firstRow="1" w:lastRow="0" w:firstColumn="1" w:lastColumn="0" w:noHBand="0" w:noVBand="1"/>
      </w:tblPr>
      <w:tblGrid>
        <w:gridCol w:w="1008"/>
        <w:gridCol w:w="10008"/>
      </w:tblGrid>
      <w:tr w:rsidR="0053340C" w14:paraId="108FAD17" w14:textId="77777777" w:rsidTr="0053340C">
        <w:trPr>
          <w:cantSplit/>
          <w:trHeight w:val="1178"/>
        </w:trPr>
        <w:tc>
          <w:tcPr>
            <w:tcW w:w="1008" w:type="dxa"/>
            <w:textDirection w:val="btLr"/>
            <w:vAlign w:val="center"/>
          </w:tcPr>
          <w:p w14:paraId="4206F30E" w14:textId="77777777" w:rsidR="0053340C" w:rsidRPr="00723701" w:rsidRDefault="0053340C" w:rsidP="0053340C">
            <w:pPr>
              <w:pStyle w:val="Heading3"/>
              <w:jc w:val="center"/>
              <w:rPr>
                <w:color w:val="008000"/>
              </w:rPr>
            </w:pPr>
            <w:r w:rsidRPr="00723701">
              <w:rPr>
                <w:color w:val="008000"/>
              </w:rPr>
              <w:t>Before Reading</w:t>
            </w:r>
          </w:p>
        </w:tc>
        <w:tc>
          <w:tcPr>
            <w:tcW w:w="10008" w:type="dxa"/>
          </w:tcPr>
          <w:p w14:paraId="1FA747B7" w14:textId="77777777" w:rsidR="0053340C" w:rsidRDefault="0053340C" w:rsidP="0053340C">
            <w:pPr>
              <w:pStyle w:val="ListParagraph"/>
              <w:numPr>
                <w:ilvl w:val="0"/>
                <w:numId w:val="12"/>
              </w:numPr>
            </w:pPr>
            <w:r>
              <w:t>How am I influenced by the layout of the text on the page?</w:t>
            </w:r>
          </w:p>
          <w:p w14:paraId="6F76F2F9" w14:textId="77777777" w:rsidR="0053340C" w:rsidRDefault="0053340C" w:rsidP="0053340C">
            <w:pPr>
              <w:pStyle w:val="ListParagraph"/>
              <w:numPr>
                <w:ilvl w:val="0"/>
                <w:numId w:val="12"/>
              </w:numPr>
            </w:pPr>
            <w:r>
              <w:t>Why did the author write this text?</w:t>
            </w:r>
          </w:p>
          <w:p w14:paraId="41541CD7" w14:textId="77777777" w:rsidR="0053340C" w:rsidRDefault="0053340C" w:rsidP="0053340C">
            <w:pPr>
              <w:pStyle w:val="ListParagraph"/>
              <w:numPr>
                <w:ilvl w:val="0"/>
                <w:numId w:val="12"/>
              </w:numPr>
            </w:pPr>
            <w:r>
              <w:t>How has this purpose influenced the writing?</w:t>
            </w:r>
          </w:p>
          <w:p w14:paraId="52E32A9D" w14:textId="77777777" w:rsidR="0053340C" w:rsidRDefault="0053340C" w:rsidP="0053340C">
            <w:pPr>
              <w:pStyle w:val="ListParagraph"/>
              <w:numPr>
                <w:ilvl w:val="0"/>
                <w:numId w:val="12"/>
              </w:numPr>
            </w:pPr>
            <w:r>
              <w:t>What is the illustrator’s purpose? (</w:t>
            </w:r>
            <w:proofErr w:type="gramStart"/>
            <w:r>
              <w:t>e</w:t>
            </w:r>
            <w:proofErr w:type="gramEnd"/>
            <w:r>
              <w:t xml:space="preserve">.g. to surprise?  </w:t>
            </w:r>
            <w:proofErr w:type="gramStart"/>
            <w:r>
              <w:t>to</w:t>
            </w:r>
            <w:proofErr w:type="gramEnd"/>
            <w:r>
              <w:t xml:space="preserve"> make it attractive?  </w:t>
            </w:r>
            <w:proofErr w:type="gramStart"/>
            <w:r>
              <w:t>to</w:t>
            </w:r>
            <w:proofErr w:type="gramEnd"/>
            <w:r>
              <w:t xml:space="preserve"> provoke?)</w:t>
            </w:r>
          </w:p>
          <w:p w14:paraId="6FE69FF3" w14:textId="77777777" w:rsidR="0053340C" w:rsidRDefault="0053340C" w:rsidP="0053340C">
            <w:pPr>
              <w:pStyle w:val="ListParagraph"/>
              <w:numPr>
                <w:ilvl w:val="0"/>
                <w:numId w:val="12"/>
              </w:numPr>
            </w:pPr>
            <w:r>
              <w:t>What questions do I ask myself on about the topic?</w:t>
            </w:r>
          </w:p>
          <w:p w14:paraId="7D932216" w14:textId="77777777" w:rsidR="0053340C" w:rsidRDefault="0053340C" w:rsidP="0053340C">
            <w:pPr>
              <w:pStyle w:val="ListParagraph"/>
              <w:numPr>
                <w:ilvl w:val="0"/>
                <w:numId w:val="12"/>
              </w:numPr>
            </w:pPr>
            <w:r>
              <w:t>What previous experiences, knowledge and beliefs do I bring to the text?</w:t>
            </w:r>
          </w:p>
        </w:tc>
      </w:tr>
      <w:tr w:rsidR="0053340C" w14:paraId="32A29DE0" w14:textId="77777777" w:rsidTr="0053340C">
        <w:trPr>
          <w:cantSplit/>
          <w:trHeight w:val="1134"/>
        </w:trPr>
        <w:tc>
          <w:tcPr>
            <w:tcW w:w="1008" w:type="dxa"/>
            <w:textDirection w:val="btLr"/>
            <w:vAlign w:val="center"/>
          </w:tcPr>
          <w:p w14:paraId="72F01203" w14:textId="77777777" w:rsidR="0053340C" w:rsidRPr="00723701" w:rsidRDefault="0053340C" w:rsidP="0053340C">
            <w:pPr>
              <w:pStyle w:val="Heading3"/>
              <w:jc w:val="center"/>
              <w:rPr>
                <w:color w:val="008000"/>
              </w:rPr>
            </w:pPr>
            <w:r w:rsidRPr="00723701">
              <w:rPr>
                <w:color w:val="008000"/>
              </w:rPr>
              <w:t>During Reading</w:t>
            </w:r>
          </w:p>
        </w:tc>
        <w:tc>
          <w:tcPr>
            <w:tcW w:w="10008" w:type="dxa"/>
          </w:tcPr>
          <w:p w14:paraId="7EEFE1F1" w14:textId="77777777" w:rsidR="0053340C" w:rsidRDefault="0053340C" w:rsidP="0053340C">
            <w:pPr>
              <w:pStyle w:val="ListParagraph"/>
              <w:numPr>
                <w:ilvl w:val="0"/>
                <w:numId w:val="12"/>
              </w:numPr>
            </w:pPr>
            <w:r>
              <w:t>Why did the author choose certain words?</w:t>
            </w:r>
          </w:p>
          <w:p w14:paraId="53BBC745" w14:textId="77777777" w:rsidR="0053340C" w:rsidRDefault="0053340C" w:rsidP="0053340C">
            <w:pPr>
              <w:pStyle w:val="ListParagraph"/>
              <w:numPr>
                <w:ilvl w:val="0"/>
                <w:numId w:val="12"/>
              </w:numPr>
            </w:pPr>
            <w:r>
              <w:t>What is the author’s tone?</w:t>
            </w:r>
          </w:p>
          <w:p w14:paraId="65D8917C" w14:textId="77777777" w:rsidR="0053340C" w:rsidRDefault="0053340C" w:rsidP="0053340C">
            <w:pPr>
              <w:pStyle w:val="ListParagraph"/>
              <w:numPr>
                <w:ilvl w:val="0"/>
                <w:numId w:val="12"/>
              </w:numPr>
            </w:pPr>
            <w:r>
              <w:t>What mood does the author create?</w:t>
            </w:r>
          </w:p>
          <w:p w14:paraId="40521FB5" w14:textId="77777777" w:rsidR="0053340C" w:rsidRDefault="0053340C" w:rsidP="0053340C">
            <w:pPr>
              <w:pStyle w:val="ListParagraph"/>
              <w:numPr>
                <w:ilvl w:val="0"/>
                <w:numId w:val="12"/>
              </w:numPr>
            </w:pPr>
            <w:r>
              <w:t xml:space="preserve">Why does the author use </w:t>
            </w:r>
            <w:proofErr w:type="spellStart"/>
            <w:r>
              <w:t>humour</w:t>
            </w:r>
            <w:proofErr w:type="spellEnd"/>
            <w:r>
              <w:t>, satire, irony or sarcasm?</w:t>
            </w:r>
          </w:p>
          <w:p w14:paraId="29973E8B" w14:textId="77777777" w:rsidR="0053340C" w:rsidRDefault="0053340C" w:rsidP="0053340C">
            <w:pPr>
              <w:pStyle w:val="ListParagraph"/>
              <w:numPr>
                <w:ilvl w:val="0"/>
                <w:numId w:val="12"/>
              </w:numPr>
            </w:pPr>
            <w:r>
              <w:t>Who does this character (X) represent in society?</w:t>
            </w:r>
          </w:p>
          <w:p w14:paraId="2A472188" w14:textId="77777777" w:rsidR="0053340C" w:rsidRDefault="0053340C" w:rsidP="0053340C">
            <w:pPr>
              <w:pStyle w:val="ListParagraph"/>
              <w:numPr>
                <w:ilvl w:val="0"/>
                <w:numId w:val="12"/>
              </w:numPr>
            </w:pPr>
            <w:r>
              <w:t>Why does X feel…?</w:t>
            </w:r>
          </w:p>
          <w:p w14:paraId="05DE1961" w14:textId="77777777" w:rsidR="0053340C" w:rsidRDefault="0053340C" w:rsidP="0053340C">
            <w:pPr>
              <w:pStyle w:val="ListParagraph"/>
              <w:numPr>
                <w:ilvl w:val="0"/>
                <w:numId w:val="12"/>
              </w:numPr>
            </w:pPr>
            <w:r>
              <w:t>Why does X…?</w:t>
            </w:r>
          </w:p>
          <w:p w14:paraId="34804FD8" w14:textId="77777777" w:rsidR="0053340C" w:rsidRDefault="0053340C" w:rsidP="0053340C">
            <w:pPr>
              <w:pStyle w:val="ListParagraph"/>
              <w:numPr>
                <w:ilvl w:val="0"/>
                <w:numId w:val="12"/>
              </w:numPr>
            </w:pPr>
            <w:r>
              <w:t>What would I do in X’s place?</w:t>
            </w:r>
          </w:p>
          <w:p w14:paraId="3983CE63" w14:textId="77777777" w:rsidR="0053340C" w:rsidRDefault="0053340C" w:rsidP="0053340C">
            <w:pPr>
              <w:pStyle w:val="ListParagraph"/>
              <w:numPr>
                <w:ilvl w:val="0"/>
                <w:numId w:val="12"/>
              </w:numPr>
            </w:pPr>
            <w:r>
              <w:t>Why is the character represented differently in the illustration?</w:t>
            </w:r>
          </w:p>
          <w:p w14:paraId="1091794B" w14:textId="77777777" w:rsidR="0053340C" w:rsidRDefault="0053340C" w:rsidP="0053340C">
            <w:pPr>
              <w:pStyle w:val="ListParagraph"/>
              <w:numPr>
                <w:ilvl w:val="0"/>
                <w:numId w:val="12"/>
              </w:numPr>
            </w:pPr>
            <w:r>
              <w:t>What is the consequence of…?</w:t>
            </w:r>
          </w:p>
          <w:p w14:paraId="37E6F71B" w14:textId="77777777" w:rsidR="0053340C" w:rsidRDefault="0053340C" w:rsidP="0053340C">
            <w:pPr>
              <w:pStyle w:val="ListParagraph"/>
              <w:numPr>
                <w:ilvl w:val="0"/>
                <w:numId w:val="12"/>
              </w:numPr>
            </w:pPr>
            <w:r>
              <w:t>What is the author’s purpose in writing this text?</w:t>
            </w:r>
          </w:p>
        </w:tc>
      </w:tr>
      <w:tr w:rsidR="0053340C" w14:paraId="03700A35" w14:textId="77777777" w:rsidTr="0053340C">
        <w:trPr>
          <w:cantSplit/>
          <w:trHeight w:val="1134"/>
        </w:trPr>
        <w:tc>
          <w:tcPr>
            <w:tcW w:w="1008" w:type="dxa"/>
            <w:textDirection w:val="btLr"/>
            <w:vAlign w:val="center"/>
          </w:tcPr>
          <w:p w14:paraId="238F76C3" w14:textId="77777777" w:rsidR="0053340C" w:rsidRPr="00723701" w:rsidRDefault="0053340C" w:rsidP="0053340C">
            <w:pPr>
              <w:pStyle w:val="Heading3"/>
              <w:jc w:val="center"/>
              <w:rPr>
                <w:color w:val="008000"/>
              </w:rPr>
            </w:pPr>
            <w:r w:rsidRPr="00723701">
              <w:rPr>
                <w:color w:val="008000"/>
              </w:rPr>
              <w:t>After Reading</w:t>
            </w:r>
          </w:p>
        </w:tc>
        <w:tc>
          <w:tcPr>
            <w:tcW w:w="10008" w:type="dxa"/>
          </w:tcPr>
          <w:p w14:paraId="51CBEF41" w14:textId="77777777" w:rsidR="0053340C" w:rsidRDefault="0053340C" w:rsidP="0053340C">
            <w:pPr>
              <w:pStyle w:val="ListParagraph"/>
              <w:numPr>
                <w:ilvl w:val="0"/>
                <w:numId w:val="12"/>
              </w:numPr>
            </w:pPr>
            <w:r>
              <w:t>What does this remind me of?</w:t>
            </w:r>
          </w:p>
          <w:p w14:paraId="17A67758" w14:textId="77777777" w:rsidR="0053340C" w:rsidRDefault="0053340C" w:rsidP="0053340C">
            <w:pPr>
              <w:pStyle w:val="ListParagraph"/>
              <w:numPr>
                <w:ilvl w:val="0"/>
                <w:numId w:val="12"/>
              </w:numPr>
            </w:pPr>
            <w:r>
              <w:t xml:space="preserve">If I was </w:t>
            </w:r>
            <w:proofErr w:type="gramStart"/>
            <w:r>
              <w:t>character…,</w:t>
            </w:r>
            <w:proofErr w:type="gramEnd"/>
            <w:r>
              <w:t xml:space="preserve"> how would I react?</w:t>
            </w:r>
          </w:p>
          <w:p w14:paraId="683D1F91" w14:textId="77777777" w:rsidR="0053340C" w:rsidRDefault="0053340C" w:rsidP="0053340C">
            <w:pPr>
              <w:pStyle w:val="ListParagraph"/>
              <w:numPr>
                <w:ilvl w:val="0"/>
                <w:numId w:val="12"/>
              </w:numPr>
            </w:pPr>
            <w:r>
              <w:t>How is this situation different from the one described in this other author’s text?  How is it the same?</w:t>
            </w:r>
          </w:p>
          <w:p w14:paraId="0BF0EB26" w14:textId="77777777" w:rsidR="0053340C" w:rsidRDefault="0053340C" w:rsidP="0053340C">
            <w:pPr>
              <w:pStyle w:val="ListParagraph"/>
              <w:numPr>
                <w:ilvl w:val="0"/>
                <w:numId w:val="12"/>
              </w:numPr>
            </w:pPr>
            <w:r>
              <w:t>What values are conveyed in the text?</w:t>
            </w:r>
          </w:p>
          <w:p w14:paraId="3479D2BE" w14:textId="77777777" w:rsidR="0053340C" w:rsidRDefault="0053340C" w:rsidP="0053340C">
            <w:pPr>
              <w:pStyle w:val="ListParagraph"/>
              <w:numPr>
                <w:ilvl w:val="0"/>
                <w:numId w:val="12"/>
              </w:numPr>
            </w:pPr>
            <w:r>
              <w:t xml:space="preserve">What is the author’s point of view?  </w:t>
            </w:r>
          </w:p>
          <w:p w14:paraId="409696DE" w14:textId="77777777" w:rsidR="0053340C" w:rsidRDefault="0053340C" w:rsidP="0053340C">
            <w:pPr>
              <w:pStyle w:val="ListParagraph"/>
              <w:numPr>
                <w:ilvl w:val="0"/>
                <w:numId w:val="12"/>
              </w:numPr>
            </w:pPr>
            <w:r>
              <w:t>What does the author want me to think?</w:t>
            </w:r>
          </w:p>
          <w:p w14:paraId="6C26A64D" w14:textId="77777777" w:rsidR="0053340C" w:rsidRDefault="0053340C" w:rsidP="0053340C">
            <w:pPr>
              <w:pStyle w:val="ListParagraph"/>
              <w:numPr>
                <w:ilvl w:val="0"/>
                <w:numId w:val="12"/>
              </w:numPr>
            </w:pPr>
            <w:r>
              <w:t xml:space="preserve">What groups of people are represented?  </w:t>
            </w:r>
          </w:p>
          <w:p w14:paraId="21C6C824" w14:textId="77777777" w:rsidR="0053340C" w:rsidRDefault="0053340C" w:rsidP="0053340C">
            <w:pPr>
              <w:pStyle w:val="ListParagraph"/>
              <w:numPr>
                <w:ilvl w:val="0"/>
                <w:numId w:val="12"/>
              </w:numPr>
            </w:pPr>
            <w:r>
              <w:t>What groups of people are left out?</w:t>
            </w:r>
          </w:p>
          <w:p w14:paraId="61F8E3C5" w14:textId="77777777" w:rsidR="0053340C" w:rsidRDefault="0053340C" w:rsidP="0053340C">
            <w:pPr>
              <w:pStyle w:val="ListParagraph"/>
              <w:numPr>
                <w:ilvl w:val="0"/>
                <w:numId w:val="12"/>
              </w:numPr>
            </w:pPr>
            <w:r>
              <w:t>What other text, image or situation with which I am familiar gives a different point of view?</w:t>
            </w:r>
          </w:p>
          <w:p w14:paraId="2446DC7A" w14:textId="77777777" w:rsidR="0053340C" w:rsidRDefault="0053340C" w:rsidP="0053340C">
            <w:pPr>
              <w:pStyle w:val="ListParagraph"/>
              <w:numPr>
                <w:ilvl w:val="0"/>
                <w:numId w:val="12"/>
              </w:numPr>
            </w:pPr>
            <w:r>
              <w:t>How could I change this text to present a different point of view?</w:t>
            </w:r>
          </w:p>
          <w:p w14:paraId="4D84FAFA" w14:textId="77777777" w:rsidR="0053340C" w:rsidRDefault="0053340C" w:rsidP="0053340C">
            <w:pPr>
              <w:pStyle w:val="ListParagraph"/>
              <w:numPr>
                <w:ilvl w:val="0"/>
                <w:numId w:val="12"/>
              </w:numPr>
            </w:pPr>
            <w:r>
              <w:t>How can I use the information in the text to promote social justice, appreciation of family, tolerance of others, etc.?</w:t>
            </w:r>
          </w:p>
          <w:p w14:paraId="019D2DAE" w14:textId="77777777" w:rsidR="0053340C" w:rsidRDefault="0053340C" w:rsidP="0053340C">
            <w:pPr>
              <w:pStyle w:val="ListParagraph"/>
              <w:numPr>
                <w:ilvl w:val="0"/>
                <w:numId w:val="12"/>
              </w:numPr>
            </w:pPr>
            <w:r>
              <w:t>Why would I read or not read this text to someone else?</w:t>
            </w:r>
          </w:p>
          <w:p w14:paraId="05EE0C0F" w14:textId="77777777" w:rsidR="0053340C" w:rsidRDefault="0053340C" w:rsidP="0053340C">
            <w:pPr>
              <w:pStyle w:val="ListParagraph"/>
              <w:numPr>
                <w:ilvl w:val="0"/>
                <w:numId w:val="12"/>
              </w:numPr>
            </w:pPr>
            <w:r>
              <w:t>What did I find surprising in the text?</w:t>
            </w:r>
          </w:p>
          <w:p w14:paraId="1851567F" w14:textId="77777777" w:rsidR="0053340C" w:rsidRDefault="0053340C" w:rsidP="0053340C">
            <w:pPr>
              <w:pStyle w:val="ListParagraph"/>
              <w:numPr>
                <w:ilvl w:val="0"/>
                <w:numId w:val="12"/>
              </w:numPr>
            </w:pPr>
            <w:r>
              <w:t>What connections can I make between this text and my own experiences?</w:t>
            </w:r>
          </w:p>
        </w:tc>
      </w:tr>
    </w:tbl>
    <w:p w14:paraId="7C445312" w14:textId="77777777" w:rsidR="0053340C" w:rsidRDefault="0053340C" w:rsidP="0053340C"/>
    <w:p w14:paraId="6433D84C" w14:textId="77777777" w:rsidR="0053340C" w:rsidRDefault="0053340C" w:rsidP="0053340C">
      <w:r>
        <w:br w:type="page"/>
      </w:r>
    </w:p>
    <w:p w14:paraId="33FDCA48" w14:textId="77777777" w:rsidR="0053340C" w:rsidRDefault="0053340C" w:rsidP="0053340C">
      <w:pPr>
        <w:pStyle w:val="Heading1"/>
      </w:pPr>
      <w:r>
        <w:rPr>
          <w:noProof/>
          <w:lang w:eastAsia="en-US"/>
        </w:rPr>
        <w:drawing>
          <wp:anchor distT="0" distB="0" distL="114300" distR="114300" simplePos="0" relativeHeight="251673600" behindDoc="0" locked="0" layoutInCell="1" allowOverlap="1" wp14:anchorId="646B0374" wp14:editId="787061E3">
            <wp:simplePos x="0" y="0"/>
            <wp:positionH relativeFrom="column">
              <wp:posOffset>5241290</wp:posOffset>
            </wp:positionH>
            <wp:positionV relativeFrom="paragraph">
              <wp:posOffset>-15240</wp:posOffset>
            </wp:positionV>
            <wp:extent cx="1191895" cy="11684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189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Questions For Checking Critical Reading </w:t>
      </w:r>
    </w:p>
    <w:p w14:paraId="2A45EA80" w14:textId="77777777" w:rsidR="0053340C" w:rsidRDefault="0053340C" w:rsidP="0053340C">
      <w:pPr>
        <w:pStyle w:val="Heading2"/>
      </w:pPr>
    </w:p>
    <w:p w14:paraId="5741E8C5" w14:textId="77777777" w:rsidR="0053340C" w:rsidRDefault="0053340C" w:rsidP="0053340C">
      <w:pPr>
        <w:pStyle w:val="Heading2"/>
      </w:pPr>
      <w:r>
        <w:t>Literacy for Information</w:t>
      </w:r>
    </w:p>
    <w:p w14:paraId="168BB738" w14:textId="77777777" w:rsidR="0053340C" w:rsidRDefault="0053340C" w:rsidP="0053340C"/>
    <w:tbl>
      <w:tblPr>
        <w:tblStyle w:val="TableGrid"/>
        <w:tblW w:w="11016" w:type="dxa"/>
        <w:tblLook w:val="04A0" w:firstRow="1" w:lastRow="0" w:firstColumn="1" w:lastColumn="0" w:noHBand="0" w:noVBand="1"/>
      </w:tblPr>
      <w:tblGrid>
        <w:gridCol w:w="1052"/>
        <w:gridCol w:w="9964"/>
      </w:tblGrid>
      <w:tr w:rsidR="0053340C" w14:paraId="605D750B" w14:textId="77777777" w:rsidTr="0053340C">
        <w:trPr>
          <w:trHeight w:val="1178"/>
        </w:trPr>
        <w:tc>
          <w:tcPr>
            <w:tcW w:w="1052" w:type="dxa"/>
            <w:textDirection w:val="btLr"/>
            <w:vAlign w:val="center"/>
          </w:tcPr>
          <w:p w14:paraId="0900972B" w14:textId="77777777" w:rsidR="0053340C" w:rsidRDefault="0053340C" w:rsidP="0053340C">
            <w:pPr>
              <w:pStyle w:val="Heading3"/>
              <w:jc w:val="center"/>
            </w:pPr>
            <w:r>
              <w:t>Before Reading</w:t>
            </w:r>
          </w:p>
        </w:tc>
        <w:tc>
          <w:tcPr>
            <w:tcW w:w="9964" w:type="dxa"/>
          </w:tcPr>
          <w:p w14:paraId="76B40C75" w14:textId="77777777" w:rsidR="0053340C" w:rsidRDefault="0053340C" w:rsidP="0053340C">
            <w:pPr>
              <w:pStyle w:val="ListParagraph"/>
              <w:numPr>
                <w:ilvl w:val="0"/>
                <w:numId w:val="12"/>
              </w:numPr>
            </w:pPr>
            <w:r>
              <w:t>How am I influenced by the layout of the text on the page?</w:t>
            </w:r>
          </w:p>
          <w:p w14:paraId="744EDB6A" w14:textId="77777777" w:rsidR="0053340C" w:rsidRDefault="0053340C" w:rsidP="0053340C">
            <w:pPr>
              <w:pStyle w:val="ListParagraph"/>
              <w:numPr>
                <w:ilvl w:val="0"/>
                <w:numId w:val="12"/>
              </w:numPr>
            </w:pPr>
            <w:r>
              <w:t>Why did the author write this text?</w:t>
            </w:r>
          </w:p>
          <w:p w14:paraId="1044558A" w14:textId="77777777" w:rsidR="0053340C" w:rsidRDefault="0053340C" w:rsidP="0053340C">
            <w:pPr>
              <w:pStyle w:val="ListParagraph"/>
              <w:numPr>
                <w:ilvl w:val="0"/>
                <w:numId w:val="12"/>
              </w:numPr>
            </w:pPr>
            <w:r>
              <w:t>How is the author’s background related to the topic?</w:t>
            </w:r>
          </w:p>
          <w:p w14:paraId="2892557E" w14:textId="77777777" w:rsidR="0053340C" w:rsidRDefault="0053340C" w:rsidP="0053340C">
            <w:pPr>
              <w:pStyle w:val="ListParagraph"/>
              <w:numPr>
                <w:ilvl w:val="0"/>
                <w:numId w:val="12"/>
              </w:numPr>
            </w:pPr>
            <w:r>
              <w:t>How has the author’s purpose influenced the writing?</w:t>
            </w:r>
          </w:p>
          <w:p w14:paraId="10E68BC2" w14:textId="77777777" w:rsidR="0053340C" w:rsidRDefault="0053340C" w:rsidP="0053340C">
            <w:pPr>
              <w:pStyle w:val="ListParagraph"/>
              <w:numPr>
                <w:ilvl w:val="0"/>
                <w:numId w:val="12"/>
              </w:numPr>
            </w:pPr>
            <w:r>
              <w:t>What is the impact of the photos on the page? (</w:t>
            </w:r>
            <w:proofErr w:type="gramStart"/>
            <w:r>
              <w:t>e</w:t>
            </w:r>
            <w:proofErr w:type="gramEnd"/>
            <w:r>
              <w:t xml:space="preserve">.g. surprise?  </w:t>
            </w:r>
            <w:proofErr w:type="gramStart"/>
            <w:r>
              <w:t>attractiveness</w:t>
            </w:r>
            <w:proofErr w:type="gramEnd"/>
            <w:r>
              <w:t xml:space="preserve">? </w:t>
            </w:r>
            <w:proofErr w:type="gramStart"/>
            <w:r>
              <w:t>shock</w:t>
            </w:r>
            <w:proofErr w:type="gramEnd"/>
            <w:r>
              <w:t>?)</w:t>
            </w:r>
          </w:p>
          <w:p w14:paraId="778C41CD" w14:textId="77777777" w:rsidR="0053340C" w:rsidRDefault="0053340C" w:rsidP="0053340C">
            <w:pPr>
              <w:pStyle w:val="ListParagraph"/>
              <w:numPr>
                <w:ilvl w:val="0"/>
                <w:numId w:val="12"/>
              </w:numPr>
            </w:pPr>
            <w:r>
              <w:t>What questions do I ask myself about the topic?</w:t>
            </w:r>
          </w:p>
          <w:p w14:paraId="5AC55BBE" w14:textId="77777777" w:rsidR="0053340C" w:rsidRDefault="0053340C" w:rsidP="0053340C">
            <w:pPr>
              <w:pStyle w:val="ListParagraph"/>
              <w:numPr>
                <w:ilvl w:val="0"/>
                <w:numId w:val="12"/>
              </w:numPr>
            </w:pPr>
            <w:r>
              <w:t>What experiences, assumptions, knowledge and perspectives do I bring to the text?</w:t>
            </w:r>
          </w:p>
        </w:tc>
      </w:tr>
      <w:tr w:rsidR="0053340C" w14:paraId="5F5FB449" w14:textId="77777777" w:rsidTr="0053340C">
        <w:trPr>
          <w:trHeight w:val="1178"/>
        </w:trPr>
        <w:tc>
          <w:tcPr>
            <w:tcW w:w="1052" w:type="dxa"/>
            <w:textDirection w:val="btLr"/>
            <w:vAlign w:val="center"/>
          </w:tcPr>
          <w:p w14:paraId="7C600BD9" w14:textId="77777777" w:rsidR="0053340C" w:rsidRDefault="0053340C" w:rsidP="0053340C">
            <w:pPr>
              <w:pStyle w:val="Heading3"/>
              <w:jc w:val="center"/>
            </w:pPr>
            <w:r>
              <w:t>During Reading</w:t>
            </w:r>
          </w:p>
        </w:tc>
        <w:tc>
          <w:tcPr>
            <w:tcW w:w="9964" w:type="dxa"/>
          </w:tcPr>
          <w:p w14:paraId="0BB37068" w14:textId="77777777" w:rsidR="0053340C" w:rsidRDefault="0053340C" w:rsidP="0053340C">
            <w:pPr>
              <w:pStyle w:val="ListParagraph"/>
              <w:numPr>
                <w:ilvl w:val="0"/>
                <w:numId w:val="12"/>
              </w:numPr>
            </w:pPr>
            <w:r>
              <w:t>What does the author want me to think about by posing the question…?</w:t>
            </w:r>
          </w:p>
          <w:p w14:paraId="7DEC00E5" w14:textId="77777777" w:rsidR="0053340C" w:rsidRDefault="0053340C" w:rsidP="0053340C">
            <w:pPr>
              <w:pStyle w:val="ListParagraph"/>
              <w:numPr>
                <w:ilvl w:val="0"/>
                <w:numId w:val="12"/>
              </w:numPr>
            </w:pPr>
            <w:r>
              <w:t>Why has the author used this word?</w:t>
            </w:r>
          </w:p>
          <w:p w14:paraId="61EB5D75" w14:textId="77777777" w:rsidR="0053340C" w:rsidRDefault="0053340C" w:rsidP="0053340C">
            <w:pPr>
              <w:pStyle w:val="ListParagraph"/>
              <w:numPr>
                <w:ilvl w:val="0"/>
                <w:numId w:val="12"/>
              </w:numPr>
            </w:pPr>
            <w:r>
              <w:t>What could be the result if…?</w:t>
            </w:r>
          </w:p>
          <w:p w14:paraId="1D6D2C8B" w14:textId="77777777" w:rsidR="0053340C" w:rsidRDefault="0053340C" w:rsidP="0053340C">
            <w:pPr>
              <w:pStyle w:val="ListParagraph"/>
              <w:numPr>
                <w:ilvl w:val="0"/>
                <w:numId w:val="12"/>
              </w:numPr>
            </w:pPr>
            <w:r>
              <w:t>What is the author’s underlying purpose?</w:t>
            </w:r>
          </w:p>
          <w:p w14:paraId="00529E93" w14:textId="77777777" w:rsidR="0053340C" w:rsidRDefault="0053340C" w:rsidP="0053340C">
            <w:pPr>
              <w:pStyle w:val="ListParagraph"/>
              <w:numPr>
                <w:ilvl w:val="0"/>
                <w:numId w:val="12"/>
              </w:numPr>
            </w:pPr>
            <w:r>
              <w:t>Has the author made inconsistent statements?</w:t>
            </w:r>
          </w:p>
          <w:p w14:paraId="7C9A2B37" w14:textId="77777777" w:rsidR="0053340C" w:rsidRDefault="0053340C" w:rsidP="0053340C">
            <w:pPr>
              <w:pStyle w:val="ListParagraph"/>
              <w:numPr>
                <w:ilvl w:val="0"/>
                <w:numId w:val="12"/>
              </w:numPr>
            </w:pPr>
            <w:r>
              <w:t>Does a particular statement depend on context for its intended meaning?</w:t>
            </w:r>
          </w:p>
          <w:p w14:paraId="4178D791" w14:textId="77777777" w:rsidR="0053340C" w:rsidRDefault="0053340C" w:rsidP="0053340C">
            <w:pPr>
              <w:pStyle w:val="ListParagraph"/>
              <w:numPr>
                <w:ilvl w:val="0"/>
                <w:numId w:val="12"/>
              </w:numPr>
            </w:pPr>
            <w:r>
              <w:t>Are the author’s words to be taken exactly as they appear, or are they slang, idioms, or figures of speech?</w:t>
            </w:r>
          </w:p>
          <w:p w14:paraId="53F29DD5" w14:textId="77777777" w:rsidR="0053340C" w:rsidRDefault="0053340C" w:rsidP="0053340C">
            <w:pPr>
              <w:pStyle w:val="ListParagraph"/>
              <w:numPr>
                <w:ilvl w:val="0"/>
                <w:numId w:val="12"/>
              </w:numPr>
            </w:pPr>
            <w:r>
              <w:t>What modes of analysis are used (e.g. definition, explanation, description, elaboration)?</w:t>
            </w:r>
          </w:p>
          <w:p w14:paraId="1D9DCB26" w14:textId="77777777" w:rsidR="0053340C" w:rsidRDefault="0053340C" w:rsidP="0053340C">
            <w:pPr>
              <w:pStyle w:val="ListParagraph"/>
              <w:numPr>
                <w:ilvl w:val="0"/>
                <w:numId w:val="12"/>
              </w:numPr>
            </w:pPr>
            <w:r>
              <w:t>Who or whose points of view are not represented in the text?</w:t>
            </w:r>
          </w:p>
          <w:p w14:paraId="49873151" w14:textId="77777777" w:rsidR="0053340C" w:rsidRDefault="0053340C" w:rsidP="0053340C">
            <w:pPr>
              <w:pStyle w:val="ListParagraph"/>
              <w:numPr>
                <w:ilvl w:val="0"/>
                <w:numId w:val="12"/>
              </w:numPr>
            </w:pPr>
            <w:r>
              <w:t>What facts are missing from the text?</w:t>
            </w:r>
          </w:p>
          <w:p w14:paraId="627BD953" w14:textId="77777777" w:rsidR="0053340C" w:rsidRDefault="0053340C" w:rsidP="0053340C">
            <w:pPr>
              <w:pStyle w:val="ListParagraph"/>
              <w:numPr>
                <w:ilvl w:val="0"/>
                <w:numId w:val="12"/>
              </w:numPr>
            </w:pPr>
            <w:r>
              <w:t>Do any claims seem too certain?</w:t>
            </w:r>
          </w:p>
          <w:p w14:paraId="444D2A61" w14:textId="77777777" w:rsidR="0053340C" w:rsidRDefault="0053340C" w:rsidP="0053340C">
            <w:pPr>
              <w:pStyle w:val="ListParagraph"/>
              <w:numPr>
                <w:ilvl w:val="0"/>
                <w:numId w:val="12"/>
              </w:numPr>
            </w:pPr>
            <w:r>
              <w:t>What assumptions or omissions prevent me from being objective about the subject?</w:t>
            </w:r>
          </w:p>
        </w:tc>
      </w:tr>
      <w:tr w:rsidR="0053340C" w14:paraId="3E18AF09" w14:textId="77777777" w:rsidTr="0053340C">
        <w:trPr>
          <w:trHeight w:val="1178"/>
        </w:trPr>
        <w:tc>
          <w:tcPr>
            <w:tcW w:w="1052" w:type="dxa"/>
            <w:textDirection w:val="btLr"/>
            <w:vAlign w:val="center"/>
          </w:tcPr>
          <w:p w14:paraId="759447AE" w14:textId="77777777" w:rsidR="0053340C" w:rsidRDefault="0053340C" w:rsidP="0053340C">
            <w:pPr>
              <w:pStyle w:val="Heading3"/>
              <w:jc w:val="center"/>
            </w:pPr>
            <w:r>
              <w:t>After Reading</w:t>
            </w:r>
          </w:p>
        </w:tc>
        <w:tc>
          <w:tcPr>
            <w:tcW w:w="9964" w:type="dxa"/>
          </w:tcPr>
          <w:p w14:paraId="548EE561" w14:textId="77777777" w:rsidR="0053340C" w:rsidRDefault="0053340C" w:rsidP="0053340C">
            <w:pPr>
              <w:pStyle w:val="ListParagraph"/>
              <w:numPr>
                <w:ilvl w:val="0"/>
                <w:numId w:val="12"/>
              </w:numPr>
            </w:pPr>
            <w:r>
              <w:t>Does this text cause me to change my opinion related to the subject?  How?</w:t>
            </w:r>
          </w:p>
          <w:p w14:paraId="0902AE28" w14:textId="77777777" w:rsidR="0053340C" w:rsidRDefault="0053340C" w:rsidP="0053340C">
            <w:pPr>
              <w:pStyle w:val="ListParagraph"/>
              <w:numPr>
                <w:ilvl w:val="0"/>
                <w:numId w:val="12"/>
              </w:numPr>
            </w:pPr>
            <w:r>
              <w:t>Has the author really said what I think he said?</w:t>
            </w:r>
          </w:p>
          <w:p w14:paraId="46DFE7EF" w14:textId="77777777" w:rsidR="0053340C" w:rsidRDefault="0053340C" w:rsidP="0053340C">
            <w:pPr>
              <w:pStyle w:val="ListParagraph"/>
              <w:numPr>
                <w:ilvl w:val="0"/>
                <w:numId w:val="12"/>
              </w:numPr>
            </w:pPr>
            <w:r>
              <w:t>Has important information been left out?</w:t>
            </w:r>
          </w:p>
          <w:p w14:paraId="16D18688" w14:textId="77777777" w:rsidR="0053340C" w:rsidRDefault="0053340C" w:rsidP="0053340C">
            <w:pPr>
              <w:pStyle w:val="ListParagraph"/>
              <w:numPr>
                <w:ilvl w:val="0"/>
                <w:numId w:val="12"/>
              </w:numPr>
            </w:pPr>
            <w:r>
              <w:t>How is the point of view of this author different from the one described in the text written by…?  How is it similar?</w:t>
            </w:r>
          </w:p>
          <w:p w14:paraId="7F22C68D" w14:textId="77777777" w:rsidR="0053340C" w:rsidRDefault="0053340C" w:rsidP="0053340C">
            <w:pPr>
              <w:pStyle w:val="ListParagraph"/>
              <w:numPr>
                <w:ilvl w:val="0"/>
                <w:numId w:val="12"/>
              </w:numPr>
            </w:pPr>
            <w:r>
              <w:t>What is fact in this text?  What is opinion?</w:t>
            </w:r>
          </w:p>
          <w:p w14:paraId="7428036F" w14:textId="77777777" w:rsidR="0053340C" w:rsidRDefault="0053340C" w:rsidP="0053340C">
            <w:pPr>
              <w:pStyle w:val="ListParagraph"/>
              <w:numPr>
                <w:ilvl w:val="0"/>
                <w:numId w:val="12"/>
              </w:numPr>
            </w:pPr>
            <w:r>
              <w:t>Of the author’s conclusions, which are justified?  Which are not?</w:t>
            </w:r>
          </w:p>
        </w:tc>
      </w:tr>
    </w:tbl>
    <w:p w14:paraId="53FFD3E5" w14:textId="77777777" w:rsidR="0053340C" w:rsidRDefault="0053340C" w:rsidP="0053340C"/>
    <w:p w14:paraId="1870DA0D" w14:textId="25568932" w:rsidR="006758A7" w:rsidRDefault="006758A7">
      <w:r>
        <w:br w:type="page"/>
      </w:r>
    </w:p>
    <w:p w14:paraId="60E828EC" w14:textId="77777777" w:rsidR="006758A7" w:rsidRDefault="006758A7" w:rsidP="006758A7">
      <w:pPr>
        <w:pStyle w:val="Heading1"/>
      </w:pPr>
      <w:r>
        <w:t>Essential Questions</w:t>
      </w:r>
    </w:p>
    <w:p w14:paraId="4576D454" w14:textId="77777777" w:rsidR="006758A7" w:rsidRDefault="006758A7" w:rsidP="006758A7"/>
    <w:p w14:paraId="7ABC783F" w14:textId="77777777" w:rsidR="006758A7" w:rsidRDefault="006758A7" w:rsidP="006758A7">
      <w:pPr>
        <w:pStyle w:val="Heading2"/>
      </w:pPr>
      <w:r>
        <w:t>A Fertile Question</w:t>
      </w:r>
    </w:p>
    <w:p w14:paraId="2B5E1202" w14:textId="77777777" w:rsidR="006758A7" w:rsidRDefault="006758A7" w:rsidP="006758A7"/>
    <w:p w14:paraId="52E599C9" w14:textId="77777777" w:rsidR="006758A7" w:rsidRPr="00F812E0" w:rsidRDefault="006758A7" w:rsidP="006758A7">
      <w:pPr>
        <w:spacing w:line="360" w:lineRule="auto"/>
        <w:rPr>
          <w:rFonts w:asciiTheme="majorHAnsi" w:hAnsiTheme="majorHAnsi"/>
        </w:rPr>
      </w:pPr>
      <w:r w:rsidRPr="00F812E0">
        <w:rPr>
          <w:rFonts w:asciiTheme="majorHAnsi" w:hAnsiTheme="majorHAnsi"/>
        </w:rPr>
        <w:t>The pedagogical model of a Community of Thinking places the question at the center of teaching and learning.  It deflects teaching from a focus on a “correct answer” to a focus on a “fertile question.”  The first stage of teaching and learning in a Community of Thinking is to find or to invent a fertile question.  A fertile question can be described in term</w:t>
      </w:r>
      <w:r>
        <w:rPr>
          <w:rFonts w:asciiTheme="majorHAnsi" w:hAnsiTheme="majorHAnsi"/>
        </w:rPr>
        <w:t>s of six basic characteristics:</w:t>
      </w:r>
    </w:p>
    <w:p w14:paraId="4D49A3AA" w14:textId="77777777" w:rsidR="006758A7" w:rsidRPr="00F812E0" w:rsidRDefault="006758A7" w:rsidP="006758A7">
      <w:pPr>
        <w:pStyle w:val="ListParagraph"/>
        <w:numPr>
          <w:ilvl w:val="0"/>
          <w:numId w:val="11"/>
        </w:numPr>
        <w:spacing w:line="360" w:lineRule="auto"/>
        <w:rPr>
          <w:rFonts w:asciiTheme="majorHAnsi" w:hAnsiTheme="majorHAnsi"/>
        </w:rPr>
      </w:pPr>
      <w:r w:rsidRPr="00F812E0">
        <w:rPr>
          <w:rFonts w:asciiTheme="majorHAnsi" w:hAnsiTheme="majorHAnsi"/>
          <w:i/>
        </w:rPr>
        <w:t xml:space="preserve">An open question </w:t>
      </w:r>
      <w:r w:rsidRPr="00F812E0">
        <w:rPr>
          <w:rFonts w:asciiTheme="majorHAnsi" w:hAnsiTheme="majorHAnsi"/>
        </w:rPr>
        <w:t>– a question that in principle does not have one definite answer, but actually several answers different from and even contradictory to each other.</w:t>
      </w:r>
    </w:p>
    <w:p w14:paraId="1D187CF6" w14:textId="77777777" w:rsidR="006758A7" w:rsidRPr="00F812E0" w:rsidRDefault="006758A7" w:rsidP="006758A7">
      <w:pPr>
        <w:pStyle w:val="ListParagraph"/>
        <w:numPr>
          <w:ilvl w:val="0"/>
          <w:numId w:val="11"/>
        </w:numPr>
        <w:spacing w:line="360" w:lineRule="auto"/>
        <w:rPr>
          <w:rFonts w:asciiTheme="majorHAnsi" w:hAnsiTheme="majorHAnsi"/>
        </w:rPr>
      </w:pPr>
      <w:r w:rsidRPr="00F812E0">
        <w:rPr>
          <w:rFonts w:asciiTheme="majorHAnsi" w:hAnsiTheme="majorHAnsi"/>
          <w:i/>
        </w:rPr>
        <w:t xml:space="preserve">An undermining question </w:t>
      </w:r>
      <w:r w:rsidRPr="00F812E0">
        <w:rPr>
          <w:rFonts w:asciiTheme="majorHAnsi" w:hAnsiTheme="majorHAnsi"/>
        </w:rPr>
        <w:t>– a question that undermines the basic assumptions and fixed beliefs of the learners; casts doubt on the “self-evident,” on “common sense”; uncovers basic conflicts lacking a simple solution; and requires thinking about the roots of things.</w:t>
      </w:r>
    </w:p>
    <w:p w14:paraId="4F7EB8CA" w14:textId="77777777" w:rsidR="006758A7" w:rsidRPr="00F812E0" w:rsidRDefault="006758A7" w:rsidP="006758A7">
      <w:pPr>
        <w:pStyle w:val="ListParagraph"/>
        <w:numPr>
          <w:ilvl w:val="0"/>
          <w:numId w:val="11"/>
        </w:numPr>
        <w:spacing w:line="360" w:lineRule="auto"/>
        <w:rPr>
          <w:rFonts w:asciiTheme="majorHAnsi" w:hAnsiTheme="majorHAnsi"/>
        </w:rPr>
      </w:pPr>
      <w:r w:rsidRPr="00F812E0">
        <w:rPr>
          <w:rFonts w:asciiTheme="majorHAnsi" w:hAnsiTheme="majorHAnsi"/>
          <w:i/>
        </w:rPr>
        <w:t>A rich question</w:t>
      </w:r>
      <w:r w:rsidRPr="00F812E0">
        <w:rPr>
          <w:rFonts w:asciiTheme="majorHAnsi" w:hAnsiTheme="majorHAnsi"/>
        </w:rPr>
        <w:t xml:space="preserve"> – a question that requires grappling with rich content indispensable to understanding humanity and the world, that is impossible to answer without careful and lengthy research, and that tends to break up into sub questions.</w:t>
      </w:r>
    </w:p>
    <w:p w14:paraId="4B840BE7" w14:textId="77777777" w:rsidR="006758A7" w:rsidRPr="00F812E0" w:rsidRDefault="006758A7" w:rsidP="006758A7">
      <w:pPr>
        <w:pStyle w:val="ListParagraph"/>
        <w:numPr>
          <w:ilvl w:val="0"/>
          <w:numId w:val="11"/>
        </w:numPr>
        <w:spacing w:line="360" w:lineRule="auto"/>
        <w:rPr>
          <w:rFonts w:asciiTheme="majorHAnsi" w:hAnsiTheme="majorHAnsi"/>
        </w:rPr>
      </w:pPr>
      <w:r w:rsidRPr="00F812E0">
        <w:rPr>
          <w:rFonts w:asciiTheme="majorHAnsi" w:hAnsiTheme="majorHAnsi"/>
          <w:i/>
        </w:rPr>
        <w:t>A connected question</w:t>
      </w:r>
      <w:r w:rsidRPr="00F812E0">
        <w:rPr>
          <w:rFonts w:asciiTheme="majorHAnsi" w:hAnsiTheme="majorHAnsi"/>
        </w:rPr>
        <w:t xml:space="preserve"> – a question relevant to the life of the learners, to the society in which they live, and to the discipline and subject within which it is asked.</w:t>
      </w:r>
    </w:p>
    <w:p w14:paraId="23C973B0" w14:textId="77777777" w:rsidR="006758A7" w:rsidRPr="00F812E0" w:rsidRDefault="006758A7" w:rsidP="006758A7">
      <w:pPr>
        <w:pStyle w:val="ListParagraph"/>
        <w:numPr>
          <w:ilvl w:val="0"/>
          <w:numId w:val="11"/>
        </w:numPr>
        <w:spacing w:line="360" w:lineRule="auto"/>
        <w:rPr>
          <w:rFonts w:asciiTheme="majorHAnsi" w:hAnsiTheme="majorHAnsi"/>
        </w:rPr>
      </w:pPr>
      <w:r w:rsidRPr="00F812E0">
        <w:rPr>
          <w:rFonts w:asciiTheme="majorHAnsi" w:hAnsiTheme="majorHAnsi"/>
          <w:i/>
        </w:rPr>
        <w:t>A charged question</w:t>
      </w:r>
      <w:r w:rsidRPr="00F812E0">
        <w:rPr>
          <w:rFonts w:asciiTheme="majorHAnsi" w:hAnsiTheme="majorHAnsi"/>
        </w:rPr>
        <w:t xml:space="preserve"> – a question having an ethical dimension, a strong emotional and ethical charge able to motivate learning and inquiry.</w:t>
      </w:r>
    </w:p>
    <w:p w14:paraId="0267E774" w14:textId="77777777" w:rsidR="006758A7" w:rsidRPr="009A1CBB" w:rsidRDefault="006758A7" w:rsidP="006758A7">
      <w:pPr>
        <w:pStyle w:val="ListParagraph"/>
        <w:numPr>
          <w:ilvl w:val="0"/>
          <w:numId w:val="11"/>
        </w:numPr>
        <w:spacing w:line="360" w:lineRule="auto"/>
      </w:pPr>
      <w:r w:rsidRPr="00F812E0">
        <w:rPr>
          <w:rFonts w:asciiTheme="majorHAnsi" w:hAnsiTheme="majorHAnsi"/>
          <w:i/>
        </w:rPr>
        <w:t xml:space="preserve">A practical question </w:t>
      </w:r>
      <w:r w:rsidRPr="00F812E0">
        <w:rPr>
          <w:rFonts w:asciiTheme="majorHAnsi" w:hAnsiTheme="majorHAnsi"/>
        </w:rPr>
        <w:t>– a question that can be developed into a research question; a question about which infor</w:t>
      </w:r>
      <w:r>
        <w:rPr>
          <w:rFonts w:asciiTheme="majorHAnsi" w:hAnsiTheme="majorHAnsi"/>
        </w:rPr>
        <w:t>mation is available to students</w:t>
      </w:r>
    </w:p>
    <w:p w14:paraId="67270FAD" w14:textId="77777777" w:rsidR="006758A7" w:rsidRPr="00E136EE" w:rsidRDefault="006758A7" w:rsidP="006758A7">
      <w:pPr>
        <w:spacing w:line="360" w:lineRule="auto"/>
        <w:rPr>
          <w:sz w:val="20"/>
          <w:szCs w:val="20"/>
        </w:rPr>
      </w:pPr>
      <w:r w:rsidRPr="00E136EE">
        <w:rPr>
          <w:rFonts w:asciiTheme="majorHAnsi" w:hAnsiTheme="majorHAnsi"/>
          <w:sz w:val="20"/>
          <w:szCs w:val="20"/>
        </w:rPr>
        <w:t>Examples:</w:t>
      </w:r>
    </w:p>
    <w:p w14:paraId="60914514" w14:textId="77777777" w:rsidR="006758A7" w:rsidRPr="00E136EE" w:rsidRDefault="006758A7" w:rsidP="006758A7">
      <w:pPr>
        <w:tabs>
          <w:tab w:val="right" w:pos="2880"/>
          <w:tab w:val="left" w:pos="3240"/>
        </w:tabs>
        <w:rPr>
          <w:rFonts w:asciiTheme="majorHAnsi" w:hAnsiTheme="majorHAnsi"/>
          <w:sz w:val="20"/>
          <w:szCs w:val="20"/>
        </w:rPr>
      </w:pPr>
      <w:r w:rsidRPr="00E136EE">
        <w:rPr>
          <w:rFonts w:asciiTheme="majorHAnsi" w:hAnsiTheme="majorHAnsi"/>
          <w:sz w:val="20"/>
          <w:szCs w:val="20"/>
        </w:rPr>
        <w:tab/>
        <w:t xml:space="preserve">Open question:  </w:t>
      </w:r>
      <w:r w:rsidRPr="00E136EE">
        <w:rPr>
          <w:rFonts w:asciiTheme="majorHAnsi" w:hAnsiTheme="majorHAnsi"/>
          <w:sz w:val="20"/>
          <w:szCs w:val="20"/>
        </w:rPr>
        <w:tab/>
        <w:t>How are our lives enriched through a connection to nature?</w:t>
      </w:r>
    </w:p>
    <w:p w14:paraId="4013E9F5" w14:textId="77777777" w:rsidR="006758A7" w:rsidRPr="00E136EE" w:rsidRDefault="006758A7" w:rsidP="006758A7">
      <w:pPr>
        <w:tabs>
          <w:tab w:val="right" w:pos="2880"/>
          <w:tab w:val="left" w:pos="3240"/>
        </w:tabs>
        <w:rPr>
          <w:rFonts w:asciiTheme="majorHAnsi" w:hAnsiTheme="majorHAnsi"/>
          <w:sz w:val="20"/>
          <w:szCs w:val="20"/>
        </w:rPr>
      </w:pPr>
    </w:p>
    <w:p w14:paraId="57031FBD" w14:textId="77777777" w:rsidR="006758A7" w:rsidRPr="00E136EE" w:rsidRDefault="006758A7" w:rsidP="006758A7">
      <w:pPr>
        <w:tabs>
          <w:tab w:val="right" w:pos="2880"/>
          <w:tab w:val="left" w:pos="3240"/>
        </w:tabs>
        <w:rPr>
          <w:rFonts w:asciiTheme="majorHAnsi" w:hAnsiTheme="majorHAnsi"/>
          <w:sz w:val="20"/>
          <w:szCs w:val="20"/>
        </w:rPr>
      </w:pPr>
      <w:r w:rsidRPr="00E136EE">
        <w:rPr>
          <w:rFonts w:asciiTheme="majorHAnsi" w:hAnsiTheme="majorHAnsi"/>
          <w:sz w:val="20"/>
          <w:szCs w:val="20"/>
        </w:rPr>
        <w:tab/>
        <w:t xml:space="preserve">Undermining question:  </w:t>
      </w:r>
      <w:r w:rsidRPr="00E136EE">
        <w:rPr>
          <w:rFonts w:asciiTheme="majorHAnsi" w:hAnsiTheme="majorHAnsi"/>
          <w:sz w:val="20"/>
          <w:szCs w:val="20"/>
        </w:rPr>
        <w:tab/>
        <w:t xml:space="preserve">How do our attitudes toward nature influence the choices we make about </w:t>
      </w:r>
      <w:r w:rsidRPr="00E136EE">
        <w:rPr>
          <w:rFonts w:asciiTheme="majorHAnsi" w:hAnsiTheme="majorHAnsi"/>
          <w:sz w:val="20"/>
          <w:szCs w:val="20"/>
        </w:rPr>
        <w:tab/>
      </w:r>
      <w:r w:rsidRPr="00E136EE">
        <w:rPr>
          <w:rFonts w:asciiTheme="majorHAnsi" w:hAnsiTheme="majorHAnsi"/>
          <w:sz w:val="20"/>
          <w:szCs w:val="20"/>
        </w:rPr>
        <w:tab/>
      </w:r>
      <w:r w:rsidRPr="00E136EE">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sidRPr="00E136EE">
        <w:rPr>
          <w:rFonts w:asciiTheme="majorHAnsi" w:hAnsiTheme="majorHAnsi"/>
          <w:sz w:val="20"/>
          <w:szCs w:val="20"/>
        </w:rPr>
        <w:t>how we treat it?</w:t>
      </w:r>
    </w:p>
    <w:p w14:paraId="2DE5774B" w14:textId="77777777" w:rsidR="006758A7" w:rsidRPr="00E136EE" w:rsidRDefault="006758A7" w:rsidP="006758A7">
      <w:pPr>
        <w:tabs>
          <w:tab w:val="right" w:pos="2880"/>
          <w:tab w:val="left" w:pos="3240"/>
        </w:tabs>
        <w:rPr>
          <w:rFonts w:asciiTheme="majorHAnsi" w:hAnsiTheme="majorHAnsi"/>
          <w:sz w:val="20"/>
          <w:szCs w:val="20"/>
        </w:rPr>
      </w:pPr>
    </w:p>
    <w:p w14:paraId="571E45B9" w14:textId="77777777" w:rsidR="006758A7" w:rsidRPr="00E136EE" w:rsidRDefault="006758A7" w:rsidP="006758A7">
      <w:pPr>
        <w:tabs>
          <w:tab w:val="right" w:pos="2880"/>
          <w:tab w:val="left" w:pos="3240"/>
        </w:tabs>
        <w:rPr>
          <w:rFonts w:asciiTheme="majorHAnsi" w:hAnsiTheme="majorHAnsi"/>
          <w:sz w:val="20"/>
          <w:szCs w:val="20"/>
        </w:rPr>
      </w:pPr>
      <w:r w:rsidRPr="00E136EE">
        <w:rPr>
          <w:rFonts w:asciiTheme="majorHAnsi" w:hAnsiTheme="majorHAnsi"/>
          <w:sz w:val="20"/>
          <w:szCs w:val="20"/>
        </w:rPr>
        <w:tab/>
        <w:t xml:space="preserve">Connected question:  </w:t>
      </w:r>
      <w:r w:rsidRPr="00E136EE">
        <w:rPr>
          <w:rFonts w:asciiTheme="majorHAnsi" w:hAnsiTheme="majorHAnsi"/>
          <w:sz w:val="20"/>
          <w:szCs w:val="20"/>
        </w:rPr>
        <w:tab/>
        <w:t>What responsibilities do we, as individuals, have toward nature?</w:t>
      </w:r>
    </w:p>
    <w:p w14:paraId="3F659D01" w14:textId="77777777" w:rsidR="006758A7" w:rsidRPr="00E136EE" w:rsidRDefault="006758A7" w:rsidP="006758A7">
      <w:pPr>
        <w:tabs>
          <w:tab w:val="right" w:pos="2880"/>
          <w:tab w:val="left" w:pos="3240"/>
        </w:tabs>
        <w:rPr>
          <w:rFonts w:asciiTheme="majorHAnsi" w:hAnsiTheme="majorHAnsi"/>
          <w:sz w:val="20"/>
          <w:szCs w:val="20"/>
        </w:rPr>
      </w:pPr>
    </w:p>
    <w:p w14:paraId="3844FE30" w14:textId="77777777" w:rsidR="006758A7" w:rsidRPr="00E136EE" w:rsidRDefault="006758A7" w:rsidP="006758A7">
      <w:pPr>
        <w:tabs>
          <w:tab w:val="right" w:pos="2880"/>
          <w:tab w:val="left" w:pos="3240"/>
        </w:tabs>
        <w:rPr>
          <w:rFonts w:asciiTheme="majorHAnsi" w:hAnsiTheme="majorHAnsi"/>
          <w:sz w:val="20"/>
          <w:szCs w:val="20"/>
        </w:rPr>
      </w:pPr>
      <w:r w:rsidRPr="00E136EE">
        <w:rPr>
          <w:rFonts w:asciiTheme="majorHAnsi" w:hAnsiTheme="majorHAnsi"/>
          <w:sz w:val="20"/>
          <w:szCs w:val="20"/>
        </w:rPr>
        <w:tab/>
        <w:t xml:space="preserve">Rich question:  </w:t>
      </w:r>
      <w:r w:rsidRPr="00E136EE">
        <w:rPr>
          <w:rFonts w:asciiTheme="majorHAnsi" w:hAnsiTheme="majorHAnsi"/>
          <w:sz w:val="20"/>
          <w:szCs w:val="20"/>
        </w:rPr>
        <w:tab/>
        <w:t xml:space="preserve">In what ways does the survival of all humanity depend on our personal </w:t>
      </w:r>
      <w:r w:rsidRPr="00E136EE">
        <w:rPr>
          <w:rFonts w:asciiTheme="majorHAnsi" w:hAnsiTheme="majorHAnsi"/>
          <w:sz w:val="20"/>
          <w:szCs w:val="20"/>
        </w:rPr>
        <w:tab/>
      </w:r>
      <w:r w:rsidRPr="00E136EE">
        <w:rPr>
          <w:rFonts w:asciiTheme="majorHAnsi" w:hAnsiTheme="majorHAnsi"/>
          <w:sz w:val="20"/>
          <w:szCs w:val="20"/>
        </w:rPr>
        <w:tab/>
      </w:r>
      <w:r w:rsidRPr="00E136EE">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sidRPr="00E136EE">
        <w:rPr>
          <w:rFonts w:asciiTheme="majorHAnsi" w:hAnsiTheme="majorHAnsi"/>
          <w:sz w:val="20"/>
          <w:szCs w:val="20"/>
        </w:rPr>
        <w:t>relationship to nature?</w:t>
      </w:r>
    </w:p>
    <w:p w14:paraId="49D85493" w14:textId="77777777" w:rsidR="006758A7" w:rsidRPr="00E136EE" w:rsidRDefault="006758A7" w:rsidP="006758A7">
      <w:pPr>
        <w:tabs>
          <w:tab w:val="right" w:pos="2880"/>
          <w:tab w:val="left" w:pos="3240"/>
        </w:tabs>
        <w:rPr>
          <w:rFonts w:asciiTheme="majorHAnsi" w:hAnsiTheme="majorHAnsi"/>
          <w:sz w:val="20"/>
          <w:szCs w:val="20"/>
        </w:rPr>
      </w:pPr>
    </w:p>
    <w:p w14:paraId="0B315CC7" w14:textId="77777777" w:rsidR="006758A7" w:rsidRPr="00E136EE" w:rsidRDefault="006758A7" w:rsidP="006758A7">
      <w:pPr>
        <w:tabs>
          <w:tab w:val="right" w:pos="2880"/>
          <w:tab w:val="left" w:pos="3240"/>
        </w:tabs>
        <w:rPr>
          <w:rFonts w:asciiTheme="majorHAnsi" w:hAnsiTheme="majorHAnsi"/>
          <w:sz w:val="20"/>
          <w:szCs w:val="20"/>
        </w:rPr>
      </w:pPr>
      <w:r w:rsidRPr="00E136EE">
        <w:rPr>
          <w:rFonts w:asciiTheme="majorHAnsi" w:hAnsiTheme="majorHAnsi"/>
          <w:sz w:val="20"/>
          <w:szCs w:val="20"/>
        </w:rPr>
        <w:tab/>
        <w:t xml:space="preserve">Practical Questions:  </w:t>
      </w:r>
      <w:r w:rsidRPr="00E136EE">
        <w:rPr>
          <w:rFonts w:asciiTheme="majorHAnsi" w:hAnsiTheme="majorHAnsi"/>
          <w:sz w:val="20"/>
          <w:szCs w:val="20"/>
        </w:rPr>
        <w:tab/>
        <w:t xml:space="preserve">How can experiences in nature teach people the importance of looking </w:t>
      </w:r>
      <w:r w:rsidRPr="00E136EE">
        <w:rPr>
          <w:rFonts w:asciiTheme="majorHAnsi" w:hAnsiTheme="majorHAnsi"/>
          <w:sz w:val="20"/>
          <w:szCs w:val="20"/>
        </w:rPr>
        <w:tab/>
      </w:r>
      <w:r w:rsidRPr="00E136EE">
        <w:rPr>
          <w:rFonts w:asciiTheme="majorHAnsi" w:hAnsiTheme="majorHAnsi"/>
          <w:sz w:val="20"/>
          <w:szCs w:val="20"/>
        </w:rPr>
        <w:tab/>
      </w:r>
      <w:r w:rsidRPr="00E136EE">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sidRPr="00E136EE">
        <w:rPr>
          <w:rFonts w:asciiTheme="majorHAnsi" w:hAnsiTheme="majorHAnsi"/>
          <w:sz w:val="20"/>
          <w:szCs w:val="20"/>
        </w:rPr>
        <w:t>after it?</w:t>
      </w:r>
    </w:p>
    <w:p w14:paraId="7FC0FBCE" w14:textId="77777777" w:rsidR="006758A7" w:rsidRPr="00E136EE" w:rsidRDefault="006758A7" w:rsidP="006758A7">
      <w:pPr>
        <w:tabs>
          <w:tab w:val="right" w:pos="2880"/>
          <w:tab w:val="left" w:pos="3240"/>
        </w:tabs>
        <w:rPr>
          <w:rFonts w:asciiTheme="majorHAnsi" w:hAnsiTheme="majorHAnsi"/>
          <w:sz w:val="20"/>
          <w:szCs w:val="20"/>
        </w:rPr>
      </w:pPr>
    </w:p>
    <w:p w14:paraId="298912E9" w14:textId="77777777" w:rsidR="006758A7" w:rsidRDefault="006758A7" w:rsidP="006758A7">
      <w:pPr>
        <w:rPr>
          <w:rFonts w:asciiTheme="majorHAnsi" w:hAnsiTheme="majorHAnsi"/>
          <w:sz w:val="20"/>
          <w:szCs w:val="20"/>
        </w:rPr>
      </w:pPr>
      <w:r w:rsidRPr="00E136EE">
        <w:rPr>
          <w:rFonts w:asciiTheme="majorHAnsi" w:hAnsiTheme="majorHAnsi"/>
          <w:sz w:val="20"/>
          <w:szCs w:val="20"/>
        </w:rPr>
        <w:tab/>
      </w:r>
      <w:r>
        <w:rPr>
          <w:rFonts w:asciiTheme="majorHAnsi" w:hAnsiTheme="majorHAnsi"/>
          <w:sz w:val="20"/>
          <w:szCs w:val="20"/>
        </w:rPr>
        <w:tab/>
        <w:t>Charged Question</w:t>
      </w:r>
      <w:proofErr w:type="gramStart"/>
      <w:r>
        <w:rPr>
          <w:rFonts w:asciiTheme="majorHAnsi" w:hAnsiTheme="majorHAnsi"/>
          <w:sz w:val="20"/>
          <w:szCs w:val="20"/>
        </w:rPr>
        <w:t xml:space="preserve">:      </w:t>
      </w:r>
      <w:r w:rsidRPr="00E136EE">
        <w:rPr>
          <w:rFonts w:asciiTheme="majorHAnsi" w:hAnsiTheme="majorHAnsi"/>
          <w:sz w:val="20"/>
          <w:szCs w:val="20"/>
        </w:rPr>
        <w:t>To</w:t>
      </w:r>
      <w:proofErr w:type="gramEnd"/>
      <w:r w:rsidRPr="00E136EE">
        <w:rPr>
          <w:rFonts w:asciiTheme="majorHAnsi" w:hAnsiTheme="majorHAnsi"/>
          <w:sz w:val="20"/>
          <w:szCs w:val="20"/>
        </w:rPr>
        <w:t xml:space="preserve"> what extent will the natural world a</w:t>
      </w:r>
      <w:r>
        <w:rPr>
          <w:rFonts w:asciiTheme="majorHAnsi" w:hAnsiTheme="majorHAnsi"/>
          <w:sz w:val="20"/>
          <w:szCs w:val="20"/>
        </w:rPr>
        <w:t xml:space="preserve">dapt to its mistreatment by </w:t>
      </w:r>
      <w:r w:rsidRPr="00E136EE">
        <w:rPr>
          <w:rFonts w:asciiTheme="majorHAnsi" w:hAnsiTheme="majorHAnsi"/>
          <w:sz w:val="20"/>
          <w:szCs w:val="20"/>
        </w:rPr>
        <w:t>humans?</w:t>
      </w:r>
    </w:p>
    <w:p w14:paraId="0AA73EE7" w14:textId="77777777" w:rsidR="006758A7" w:rsidRDefault="006758A7" w:rsidP="006758A7">
      <w:pPr>
        <w:rPr>
          <w:rFonts w:asciiTheme="majorHAnsi" w:hAnsiTheme="majorHAnsi"/>
          <w:sz w:val="16"/>
          <w:szCs w:val="16"/>
        </w:rPr>
      </w:pPr>
    </w:p>
    <w:p w14:paraId="03DA1870" w14:textId="4D24D79E" w:rsidR="0053340C" w:rsidRDefault="006758A7" w:rsidP="006758A7">
      <w:r w:rsidRPr="00342057">
        <w:rPr>
          <w:rFonts w:asciiTheme="majorHAnsi" w:hAnsiTheme="majorHAnsi"/>
          <w:sz w:val="16"/>
          <w:szCs w:val="16"/>
        </w:rPr>
        <w:t>https://pdfs.semanticscholar.org/e713/a6b2728fb8f9f3f22d35c4456b31bc854cd0.pdf</w:t>
      </w:r>
    </w:p>
    <w:sectPr w:rsidR="0053340C" w:rsidSect="00743E3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D6DF6" w14:textId="77777777" w:rsidR="006758A7" w:rsidRDefault="006758A7" w:rsidP="00743E32">
      <w:r>
        <w:separator/>
      </w:r>
    </w:p>
  </w:endnote>
  <w:endnote w:type="continuationSeparator" w:id="0">
    <w:p w14:paraId="36D81F9A" w14:textId="77777777" w:rsidR="006758A7" w:rsidRDefault="006758A7" w:rsidP="0074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83F20" w14:textId="77777777" w:rsidR="006758A7" w:rsidRDefault="006758A7" w:rsidP="00743E32">
      <w:r>
        <w:separator/>
      </w:r>
    </w:p>
  </w:footnote>
  <w:footnote w:type="continuationSeparator" w:id="0">
    <w:p w14:paraId="2A692ABA" w14:textId="77777777" w:rsidR="006758A7" w:rsidRDefault="006758A7" w:rsidP="00743E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06B14"/>
    <w:multiLevelType w:val="multilevel"/>
    <w:tmpl w:val="758C14F0"/>
    <w:lvl w:ilvl="0">
      <w:start w:val="1"/>
      <w:numFmt w:val="bullet"/>
      <w:lvlText w:val="●"/>
      <w:lvlJc w:val="left"/>
      <w:pPr>
        <w:ind w:left="502" w:firstLine="142"/>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DF86E8B"/>
    <w:multiLevelType w:val="hybridMultilevel"/>
    <w:tmpl w:val="4DE84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30E1B"/>
    <w:multiLevelType w:val="hybridMultilevel"/>
    <w:tmpl w:val="D62CEB4E"/>
    <w:lvl w:ilvl="0" w:tplc="94B8C4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BE1BEA"/>
    <w:multiLevelType w:val="hybridMultilevel"/>
    <w:tmpl w:val="14160586"/>
    <w:lvl w:ilvl="0" w:tplc="1982DF00">
      <w:start w:val="1"/>
      <w:numFmt w:val="bullet"/>
      <w:lvlText w:val=""/>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2A5035"/>
    <w:multiLevelType w:val="hybridMultilevel"/>
    <w:tmpl w:val="8E08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202ECA"/>
    <w:multiLevelType w:val="hybridMultilevel"/>
    <w:tmpl w:val="7CB6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AD29EF"/>
    <w:multiLevelType w:val="hybridMultilevel"/>
    <w:tmpl w:val="CF98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C0755C"/>
    <w:multiLevelType w:val="hybridMultilevel"/>
    <w:tmpl w:val="1EBC61CA"/>
    <w:lvl w:ilvl="0" w:tplc="1982DF00">
      <w:start w:val="1"/>
      <w:numFmt w:val="bullet"/>
      <w:lvlText w:val=""/>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E6755E"/>
    <w:multiLevelType w:val="hybridMultilevel"/>
    <w:tmpl w:val="DB807D78"/>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960" w:hanging="360"/>
      </w:pPr>
      <w:rPr>
        <w:rFonts w:ascii="Symbol" w:hAnsi="Symbol"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65BF0A88"/>
    <w:multiLevelType w:val="hybridMultilevel"/>
    <w:tmpl w:val="886E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2A6036"/>
    <w:multiLevelType w:val="hybridMultilevel"/>
    <w:tmpl w:val="939E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594279"/>
    <w:multiLevelType w:val="hybridMultilevel"/>
    <w:tmpl w:val="9900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1"/>
  </w:num>
  <w:num w:numId="5">
    <w:abstractNumId w:val="5"/>
  </w:num>
  <w:num w:numId="6">
    <w:abstractNumId w:val="4"/>
  </w:num>
  <w:num w:numId="7">
    <w:abstractNumId w:val="0"/>
  </w:num>
  <w:num w:numId="8">
    <w:abstractNumId w:val="7"/>
  </w:num>
  <w:num w:numId="9">
    <w:abstractNumId w:val="3"/>
  </w:num>
  <w:num w:numId="10">
    <w:abstractNumId w:val="2"/>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E32"/>
    <w:rsid w:val="00031E2D"/>
    <w:rsid w:val="000571C6"/>
    <w:rsid w:val="00102974"/>
    <w:rsid w:val="00285D78"/>
    <w:rsid w:val="00322727"/>
    <w:rsid w:val="0032515A"/>
    <w:rsid w:val="00342057"/>
    <w:rsid w:val="00397CA7"/>
    <w:rsid w:val="00421BD9"/>
    <w:rsid w:val="00422DE3"/>
    <w:rsid w:val="0048088B"/>
    <w:rsid w:val="004B32CC"/>
    <w:rsid w:val="004C6F54"/>
    <w:rsid w:val="0053340C"/>
    <w:rsid w:val="006758A7"/>
    <w:rsid w:val="00693D7B"/>
    <w:rsid w:val="007012F5"/>
    <w:rsid w:val="00743E32"/>
    <w:rsid w:val="00763583"/>
    <w:rsid w:val="007E34DE"/>
    <w:rsid w:val="009A1CBB"/>
    <w:rsid w:val="009C1E3A"/>
    <w:rsid w:val="009D4A1E"/>
    <w:rsid w:val="00A133BA"/>
    <w:rsid w:val="00A2170C"/>
    <w:rsid w:val="00A747C9"/>
    <w:rsid w:val="00AD4620"/>
    <w:rsid w:val="00AE4CC2"/>
    <w:rsid w:val="00B23888"/>
    <w:rsid w:val="00B97F19"/>
    <w:rsid w:val="00C324C7"/>
    <w:rsid w:val="00E326B2"/>
    <w:rsid w:val="00E72D15"/>
    <w:rsid w:val="00EB458C"/>
    <w:rsid w:val="00F27D9E"/>
    <w:rsid w:val="00F8186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5BC9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32"/>
  </w:style>
  <w:style w:type="paragraph" w:styleId="Heading1">
    <w:name w:val="heading 1"/>
    <w:basedOn w:val="Normal"/>
    <w:next w:val="Normal"/>
    <w:link w:val="Heading1Char"/>
    <w:uiPriority w:val="9"/>
    <w:qFormat/>
    <w:rsid w:val="00743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43E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3E32"/>
    <w:pPr>
      <w:keepNext/>
      <w:keepLines/>
      <w:spacing w:before="20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F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6F54"/>
    <w:rPr>
      <w:rFonts w:ascii="Lucida Grande" w:hAnsi="Lucida Grande" w:cs="Lucida Grande"/>
      <w:sz w:val="18"/>
      <w:szCs w:val="18"/>
    </w:rPr>
  </w:style>
  <w:style w:type="paragraph" w:customStyle="1" w:styleId="Calibri11">
    <w:name w:val="Calibri 11"/>
    <w:basedOn w:val="Normal"/>
    <w:qFormat/>
    <w:rsid w:val="00422DE3"/>
    <w:rPr>
      <w:rFonts w:eastAsiaTheme="minorHAnsi"/>
      <w:sz w:val="22"/>
      <w:lang w:val="en-CA" w:eastAsia="en-US"/>
    </w:rPr>
  </w:style>
  <w:style w:type="character" w:customStyle="1" w:styleId="Heading1Char">
    <w:name w:val="Heading 1 Char"/>
    <w:basedOn w:val="DefaultParagraphFont"/>
    <w:link w:val="Heading1"/>
    <w:uiPriority w:val="9"/>
    <w:rsid w:val="00743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43E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3E32"/>
    <w:pPr>
      <w:ind w:left="720"/>
      <w:contextualSpacing/>
    </w:pPr>
  </w:style>
  <w:style w:type="table" w:styleId="TableGrid">
    <w:name w:val="Table Grid"/>
    <w:basedOn w:val="TableNormal"/>
    <w:uiPriority w:val="59"/>
    <w:rsid w:val="00743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43E32"/>
    <w:pPr>
      <w:tabs>
        <w:tab w:val="center" w:pos="4320"/>
        <w:tab w:val="right" w:pos="8640"/>
      </w:tabs>
    </w:pPr>
  </w:style>
  <w:style w:type="character" w:customStyle="1" w:styleId="FooterChar">
    <w:name w:val="Footer Char"/>
    <w:basedOn w:val="DefaultParagraphFont"/>
    <w:link w:val="Footer"/>
    <w:uiPriority w:val="99"/>
    <w:rsid w:val="00743E32"/>
  </w:style>
  <w:style w:type="paragraph" w:styleId="Header">
    <w:name w:val="header"/>
    <w:basedOn w:val="Normal"/>
    <w:link w:val="HeaderChar"/>
    <w:uiPriority w:val="99"/>
    <w:unhideWhenUsed/>
    <w:rsid w:val="00743E32"/>
    <w:pPr>
      <w:tabs>
        <w:tab w:val="center" w:pos="4320"/>
        <w:tab w:val="right" w:pos="8640"/>
      </w:tabs>
    </w:pPr>
  </w:style>
  <w:style w:type="character" w:customStyle="1" w:styleId="HeaderChar">
    <w:name w:val="Header Char"/>
    <w:basedOn w:val="DefaultParagraphFont"/>
    <w:link w:val="Header"/>
    <w:uiPriority w:val="99"/>
    <w:rsid w:val="00743E32"/>
  </w:style>
  <w:style w:type="character" w:customStyle="1" w:styleId="Heading3Char">
    <w:name w:val="Heading 3 Char"/>
    <w:basedOn w:val="DefaultParagraphFont"/>
    <w:link w:val="Heading3"/>
    <w:uiPriority w:val="9"/>
    <w:rsid w:val="00743E32"/>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unhideWhenUsed/>
    <w:rsid w:val="00AE4CC2"/>
    <w:pPr>
      <w:spacing w:before="100" w:beforeAutospacing="1" w:after="100" w:afterAutospacing="1"/>
    </w:pPr>
    <w:rPr>
      <w:rFonts w:ascii="Times" w:hAnsi="Times" w:cs="Times New Roman"/>
      <w:sz w:val="20"/>
      <w:szCs w:val="20"/>
      <w:lang w:val="en-CA"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32"/>
  </w:style>
  <w:style w:type="paragraph" w:styleId="Heading1">
    <w:name w:val="heading 1"/>
    <w:basedOn w:val="Normal"/>
    <w:next w:val="Normal"/>
    <w:link w:val="Heading1Char"/>
    <w:uiPriority w:val="9"/>
    <w:qFormat/>
    <w:rsid w:val="00743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43E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3E32"/>
    <w:pPr>
      <w:keepNext/>
      <w:keepLines/>
      <w:spacing w:before="20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F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6F54"/>
    <w:rPr>
      <w:rFonts w:ascii="Lucida Grande" w:hAnsi="Lucida Grande" w:cs="Lucida Grande"/>
      <w:sz w:val="18"/>
      <w:szCs w:val="18"/>
    </w:rPr>
  </w:style>
  <w:style w:type="paragraph" w:customStyle="1" w:styleId="Calibri11">
    <w:name w:val="Calibri 11"/>
    <w:basedOn w:val="Normal"/>
    <w:qFormat/>
    <w:rsid w:val="00422DE3"/>
    <w:rPr>
      <w:rFonts w:eastAsiaTheme="minorHAnsi"/>
      <w:sz w:val="22"/>
      <w:lang w:val="en-CA" w:eastAsia="en-US"/>
    </w:rPr>
  </w:style>
  <w:style w:type="character" w:customStyle="1" w:styleId="Heading1Char">
    <w:name w:val="Heading 1 Char"/>
    <w:basedOn w:val="DefaultParagraphFont"/>
    <w:link w:val="Heading1"/>
    <w:uiPriority w:val="9"/>
    <w:rsid w:val="00743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43E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3E32"/>
    <w:pPr>
      <w:ind w:left="720"/>
      <w:contextualSpacing/>
    </w:pPr>
  </w:style>
  <w:style w:type="table" w:styleId="TableGrid">
    <w:name w:val="Table Grid"/>
    <w:basedOn w:val="TableNormal"/>
    <w:uiPriority w:val="59"/>
    <w:rsid w:val="00743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43E32"/>
    <w:pPr>
      <w:tabs>
        <w:tab w:val="center" w:pos="4320"/>
        <w:tab w:val="right" w:pos="8640"/>
      </w:tabs>
    </w:pPr>
  </w:style>
  <w:style w:type="character" w:customStyle="1" w:styleId="FooterChar">
    <w:name w:val="Footer Char"/>
    <w:basedOn w:val="DefaultParagraphFont"/>
    <w:link w:val="Footer"/>
    <w:uiPriority w:val="99"/>
    <w:rsid w:val="00743E32"/>
  </w:style>
  <w:style w:type="paragraph" w:styleId="Header">
    <w:name w:val="header"/>
    <w:basedOn w:val="Normal"/>
    <w:link w:val="HeaderChar"/>
    <w:uiPriority w:val="99"/>
    <w:unhideWhenUsed/>
    <w:rsid w:val="00743E32"/>
    <w:pPr>
      <w:tabs>
        <w:tab w:val="center" w:pos="4320"/>
        <w:tab w:val="right" w:pos="8640"/>
      </w:tabs>
    </w:pPr>
  </w:style>
  <w:style w:type="character" w:customStyle="1" w:styleId="HeaderChar">
    <w:name w:val="Header Char"/>
    <w:basedOn w:val="DefaultParagraphFont"/>
    <w:link w:val="Header"/>
    <w:uiPriority w:val="99"/>
    <w:rsid w:val="00743E32"/>
  </w:style>
  <w:style w:type="character" w:customStyle="1" w:styleId="Heading3Char">
    <w:name w:val="Heading 3 Char"/>
    <w:basedOn w:val="DefaultParagraphFont"/>
    <w:link w:val="Heading3"/>
    <w:uiPriority w:val="9"/>
    <w:rsid w:val="00743E32"/>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unhideWhenUsed/>
    <w:rsid w:val="00AE4CC2"/>
    <w:pPr>
      <w:spacing w:before="100" w:beforeAutospacing="1" w:after="100" w:afterAutospacing="1"/>
    </w:pPr>
    <w:rPr>
      <w:rFonts w:ascii="Times" w:hAnsi="Times" w:cs="Times New Roman"/>
      <w:sz w:val="20"/>
      <w:szCs w:val="2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461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603D2-1DD7-6D4D-8671-ACA3289FC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1708</Words>
  <Characters>9739</Characters>
  <Application>Microsoft Macintosh Word</Application>
  <DocSecurity>0</DocSecurity>
  <Lines>81</Lines>
  <Paragraphs>22</Paragraphs>
  <ScaleCrop>false</ScaleCrop>
  <Company/>
  <LinksUpToDate>false</LinksUpToDate>
  <CharactersWithSpaces>11425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Hughes</dc:creator>
  <cp:keywords/>
  <dc:description/>
  <cp:lastModifiedBy>Dan Hughes</cp:lastModifiedBy>
  <cp:revision>3</cp:revision>
  <cp:lastPrinted>2017-11-14T18:08:00Z</cp:lastPrinted>
  <dcterms:created xsi:type="dcterms:W3CDTF">2017-11-21T20:32:00Z</dcterms:created>
  <dcterms:modified xsi:type="dcterms:W3CDTF">2017-11-21T20:36:00Z</dcterms:modified>
</cp:coreProperties>
</file>