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Mississippi Burning Worksheet</w:t>
      </w:r>
      <w:bookmarkStart w:id="0" w:name="_GoBack"/>
      <w:bookmarkEnd w:id="0"/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Choose any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of the questions below to respond to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based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on your viewing of this film; </w:t>
      </w: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•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Please use complete sentences with adequate details to convey your opinions.</w:t>
      </w: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•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Please avoid single sentence responses. Ea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ch response should be at least 4+ sentences in order to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earn credit.</w:t>
      </w: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•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Please make sure that when responding to questions with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multiple parts, you answer each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component.</w:t>
      </w: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What do you learn from these opening images?</w:t>
      </w: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•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white man drinking from one tap, the black boy drinking from another,</w:t>
      </w: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•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burning wooden house,</w:t>
      </w: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•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sound of a gospel choir singing,</w:t>
      </w: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•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car on the road at night,</w:t>
      </w: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•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car being followed.</w:t>
      </w: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When FBI agents Anderson and Ward drive into Jessup, Mississippi, what do the visuals t</w:t>
      </w:r>
      <w:r>
        <w:rPr>
          <w:rFonts w:ascii="TimesNewRomanPSMT" w:hAnsi="TimesNewRomanPSMT" w:cs="TimesNewRomanPSMT"/>
          <w:sz w:val="24"/>
          <w:szCs w:val="24"/>
        </w:rPr>
        <w:t xml:space="preserve">ell you </w:t>
      </w:r>
      <w:r>
        <w:rPr>
          <w:rFonts w:ascii="TimesNewRomanPSMT" w:hAnsi="TimesNewRomanPSMT" w:cs="TimesNewRomanPSMT"/>
          <w:sz w:val="24"/>
          <w:szCs w:val="24"/>
        </w:rPr>
        <w:t>about the town?</w:t>
      </w: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Sheriff Stuckey’s character is shown through his appearance, his speech and what he says. Explain.</w:t>
      </w: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Who were the boys who were killed at the beginning and what was their history?</w:t>
      </w: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When Special Agent Ward eats in the area of the diner reserved f</w:t>
      </w:r>
      <w:r>
        <w:rPr>
          <w:rFonts w:ascii="TimesNewRomanPSMT" w:hAnsi="TimesNewRomanPSMT" w:cs="TimesNewRomanPSMT"/>
          <w:sz w:val="24"/>
          <w:szCs w:val="24"/>
        </w:rPr>
        <w:t xml:space="preserve">or the blacks, we learn several </w:t>
      </w:r>
      <w:r>
        <w:rPr>
          <w:rFonts w:ascii="TimesNewRomanPSMT" w:hAnsi="TimesNewRomanPSMT" w:cs="TimesNewRomanPSMT"/>
          <w:sz w:val="24"/>
          <w:szCs w:val="24"/>
        </w:rPr>
        <w:t>things. Explain.</w:t>
      </w: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The film makes great use of editing. That is, excerpts from two se</w:t>
      </w:r>
      <w:r>
        <w:rPr>
          <w:rFonts w:ascii="TimesNewRomanPSMT" w:hAnsi="TimesNewRomanPSMT" w:cs="TimesNewRomanPSMT"/>
          <w:sz w:val="24"/>
          <w:szCs w:val="24"/>
        </w:rPr>
        <w:t xml:space="preserve">parate scenes are shown side by </w:t>
      </w:r>
      <w:r>
        <w:rPr>
          <w:rFonts w:ascii="TimesNewRomanPSMT" w:hAnsi="TimesNewRomanPSMT" w:cs="TimesNewRomanPSMT"/>
          <w:sz w:val="24"/>
          <w:szCs w:val="24"/>
        </w:rPr>
        <w:t xml:space="preserve">side so that they comment on each other.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For example, the scene where the FBI agents ar</w:t>
      </w:r>
      <w:r>
        <w:rPr>
          <w:rFonts w:ascii="TimesNewRomanPSMT" w:hAnsi="TimesNewRomanPSMT" w:cs="TimesNewRomanPSMT"/>
          <w:sz w:val="24"/>
          <w:szCs w:val="24"/>
        </w:rPr>
        <w:t xml:space="preserve">e interviewing </w:t>
      </w:r>
      <w:r>
        <w:rPr>
          <w:rFonts w:ascii="TimesNewRomanPSMT" w:hAnsi="TimesNewRomanPSMT" w:cs="TimesNewRomanPSMT"/>
          <w:sz w:val="24"/>
          <w:szCs w:val="24"/>
        </w:rPr>
        <w:t>in the black household cuts to the scene where the white thugs go into the black area looking for Hollis.</w:t>
      </w:r>
      <w:proofErr w:type="gramEnd"/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Why do you think the director uses this technique on this occasion? What effect does it have?</w:t>
      </w: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Explain what you think is meant by Ward’s comment to Anderson: “</w:t>
      </w:r>
      <w:r>
        <w:rPr>
          <w:rFonts w:ascii="TimesNewRomanPSMT" w:hAnsi="TimesNewRomanPSMT" w:cs="TimesNewRomanPSMT"/>
          <w:sz w:val="24"/>
          <w:szCs w:val="24"/>
        </w:rPr>
        <w:t xml:space="preserve">Some things are worth dying </w:t>
      </w:r>
      <w:r>
        <w:rPr>
          <w:rFonts w:ascii="TimesNewRomanPSMT" w:hAnsi="TimesNewRomanPSMT" w:cs="TimesNewRomanPSMT"/>
          <w:sz w:val="24"/>
          <w:szCs w:val="24"/>
        </w:rPr>
        <w:t>for” and the reply, “Some things are worth killing for”.</w:t>
      </w: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Of what significance is Anderson’s story about his father and the mule?</w:t>
      </w: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9. This film makes use of the convention of the mismatched duo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who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</w:t>
      </w:r>
      <w:r>
        <w:rPr>
          <w:rFonts w:ascii="TimesNewRomanPSMT" w:hAnsi="TimesNewRomanPSMT" w:cs="TimesNewRomanPSMT"/>
          <w:sz w:val="24"/>
          <w:szCs w:val="24"/>
        </w:rPr>
        <w:t xml:space="preserve">nd up learning from each other. </w:t>
      </w:r>
      <w:r>
        <w:rPr>
          <w:rFonts w:ascii="TimesNewRomanPSMT" w:hAnsi="TimesNewRomanPSMT" w:cs="TimesNewRomanPSMT"/>
          <w:sz w:val="24"/>
          <w:szCs w:val="24"/>
        </w:rPr>
        <w:t xml:space="preserve">Keep a record of the changing and developing relationship between Anderson and Ward. </w:t>
      </w: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 In the barber’s shop scene the mayor and sheriff try to frighten A</w:t>
      </w:r>
      <w:r>
        <w:rPr>
          <w:rFonts w:ascii="TimesNewRomanPSMT" w:hAnsi="TimesNewRomanPSMT" w:cs="TimesNewRomanPSMT"/>
          <w:sz w:val="24"/>
          <w:szCs w:val="24"/>
        </w:rPr>
        <w:t xml:space="preserve">nderson off. Examine the camera </w:t>
      </w:r>
      <w:r>
        <w:rPr>
          <w:rFonts w:ascii="TimesNewRomanPSMT" w:hAnsi="TimesNewRomanPSMT" w:cs="TimesNewRomanPSMT"/>
          <w:sz w:val="24"/>
          <w:szCs w:val="24"/>
        </w:rPr>
        <w:t xml:space="preserve">angles and show how they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emphasise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the power relationship between the men.</w:t>
      </w: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11. What is the effect of the image of the FBI men in suits wading </w:t>
      </w:r>
      <w:r>
        <w:rPr>
          <w:rFonts w:ascii="TimesNewRomanPSMT" w:hAnsi="TimesNewRomanPSMT" w:cs="TimesNewRomanPSMT"/>
          <w:sz w:val="24"/>
          <w:szCs w:val="24"/>
        </w:rPr>
        <w:t xml:space="preserve">through the swamp? What comment </w:t>
      </w:r>
      <w:r>
        <w:rPr>
          <w:rFonts w:ascii="TimesNewRomanPSMT" w:hAnsi="TimesNewRomanPSMT" w:cs="TimesNewRomanPSMT"/>
          <w:sz w:val="24"/>
          <w:szCs w:val="24"/>
        </w:rPr>
        <w:t>do you think is being made?</w:t>
      </w: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12. Comment on the way in which the film makes use of sound-bite i</w:t>
      </w:r>
      <w:r>
        <w:rPr>
          <w:rFonts w:ascii="TimesNewRomanPSMT" w:hAnsi="TimesNewRomanPSMT" w:cs="TimesNewRomanPSMT"/>
          <w:sz w:val="24"/>
          <w:szCs w:val="24"/>
        </w:rPr>
        <w:t xml:space="preserve">nterviews with the locals while </w:t>
      </w:r>
      <w:r>
        <w:rPr>
          <w:rFonts w:ascii="TimesNewRomanPSMT" w:hAnsi="TimesNewRomanPSMT" w:cs="TimesNewRomanPSMT"/>
          <w:sz w:val="24"/>
          <w:szCs w:val="24"/>
        </w:rPr>
        <w:t>the search continues for the bodies of the civil rights workers. Why are these included? (Sound-bite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interviews are quick comments from individuals who are involved in some way in a particular event)</w:t>
      </w: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13. Why does the director include the scene with Pell’s wife and Betsy’</w:t>
      </w:r>
      <w:r>
        <w:rPr>
          <w:rFonts w:ascii="TimesNewRomanPSMT" w:hAnsi="TimesNewRomanPSMT" w:cs="TimesNewRomanPSMT"/>
          <w:sz w:val="24"/>
          <w:szCs w:val="24"/>
        </w:rPr>
        <w:t xml:space="preserve">s child? Note the close-ups of </w:t>
      </w:r>
      <w:r>
        <w:rPr>
          <w:rFonts w:ascii="TimesNewRomanPSMT" w:hAnsi="TimesNewRomanPSMT" w:cs="TimesNewRomanPSMT"/>
          <w:sz w:val="24"/>
          <w:szCs w:val="24"/>
        </w:rPr>
        <w:t>Pell’s face and Mary’s face. What do you imagine one of them is thinking?</w:t>
      </w: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16. Two events mark the turning points in the film. The first one is the re</w:t>
      </w:r>
      <w:r>
        <w:rPr>
          <w:rFonts w:ascii="TimesNewRomanPSMT" w:hAnsi="TimesNewRomanPSMT" w:cs="TimesNewRomanPSMT"/>
          <w:sz w:val="24"/>
          <w:szCs w:val="24"/>
        </w:rPr>
        <w:t xml:space="preserve">sult of the court case. What is </w:t>
      </w:r>
      <w:r>
        <w:rPr>
          <w:rFonts w:ascii="TimesNewRomanPSMT" w:hAnsi="TimesNewRomanPSMT" w:cs="TimesNewRomanPSMT"/>
          <w:sz w:val="24"/>
          <w:szCs w:val="24"/>
        </w:rPr>
        <w:t>the second one? What change does this second event cause in Ward, in particular?</w:t>
      </w: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17. If asked, Anderson would probably say that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the end justifies the means</w:t>
      </w:r>
      <w:r>
        <w:rPr>
          <w:rFonts w:ascii="TimesNewRomanPSMT" w:hAnsi="TimesNewRomanPSMT" w:cs="TimesNewRomanPSMT"/>
          <w:sz w:val="24"/>
          <w:szCs w:val="24"/>
        </w:rPr>
        <w:t xml:space="preserve">. What are the things that he, </w:t>
      </w:r>
      <w:r>
        <w:rPr>
          <w:rFonts w:ascii="TimesNewRomanPSMT" w:hAnsi="TimesNewRomanPSMT" w:cs="TimesNewRomanPSMT"/>
          <w:sz w:val="24"/>
          <w:szCs w:val="24"/>
        </w:rPr>
        <w:t>Ward or other FBI men do in this film that could be said to be wrong i</w:t>
      </w:r>
      <w:r>
        <w:rPr>
          <w:rFonts w:ascii="TimesNewRomanPSMT" w:hAnsi="TimesNewRomanPSMT" w:cs="TimesNewRomanPSMT"/>
          <w:sz w:val="24"/>
          <w:szCs w:val="24"/>
        </w:rPr>
        <w:t xml:space="preserve">n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themselves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but which are done </w:t>
      </w:r>
      <w:r>
        <w:rPr>
          <w:rFonts w:ascii="TimesNewRomanPSMT" w:hAnsi="TimesNewRomanPSMT" w:cs="TimesNewRomanPSMT"/>
          <w:sz w:val="24"/>
          <w:szCs w:val="24"/>
        </w:rPr>
        <w:t>for good reasons? What is your response to this particular philosophy</w:t>
      </w:r>
      <w:r>
        <w:rPr>
          <w:rFonts w:ascii="TimesNewRomanPSMT" w:hAnsi="TimesNewRomanPSMT" w:cs="TimesNewRomanPSMT"/>
          <w:sz w:val="24"/>
          <w:szCs w:val="24"/>
        </w:rPr>
        <w:t xml:space="preserve">; do you think that the end can </w:t>
      </w:r>
      <w:r>
        <w:rPr>
          <w:rFonts w:ascii="TimesNewRomanPSMT" w:hAnsi="TimesNewRomanPSMT" w:cs="TimesNewRomanPSMT"/>
          <w:sz w:val="24"/>
          <w:szCs w:val="24"/>
        </w:rPr>
        <w:t>justify the means?</w:t>
      </w: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18. At one point Ward says, “Anyone’s guilty who watches this happen and pretends it isn’t.”</w:t>
      </w:r>
      <w:r>
        <w:rPr>
          <w:rFonts w:ascii="TimesNewRomanPSMT" w:hAnsi="TimesNewRomanPSMT" w:cs="TimesNewRomanPSMT"/>
          <w:sz w:val="24"/>
          <w:szCs w:val="24"/>
        </w:rPr>
        <w:t xml:space="preserve"> About </w:t>
      </w:r>
      <w:r>
        <w:rPr>
          <w:rFonts w:ascii="TimesNewRomanPSMT" w:hAnsi="TimesNewRomanPSMT" w:cs="TimesNewRomanPSMT"/>
          <w:sz w:val="24"/>
          <w:szCs w:val="24"/>
        </w:rPr>
        <w:t>what is he referring? Explain.</w:t>
      </w: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018E8" w:rsidRDefault="009018E8" w:rsidP="00901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19. How are the final images of the film meant to be optimistic ones? </w:t>
      </w:r>
      <w:r>
        <w:rPr>
          <w:rFonts w:ascii="TimesNewRomanPSMT" w:hAnsi="TimesNewRomanPSMT" w:cs="TimesNewRomanPSMT"/>
          <w:sz w:val="24"/>
          <w:szCs w:val="24"/>
        </w:rPr>
        <w:t xml:space="preserve">Did you feel optimistic at this </w:t>
      </w:r>
      <w:r>
        <w:rPr>
          <w:rFonts w:ascii="TimesNewRomanPSMT" w:hAnsi="TimesNewRomanPSMT" w:cs="TimesNewRomanPSMT"/>
          <w:sz w:val="24"/>
          <w:szCs w:val="24"/>
        </w:rPr>
        <w:t>stage, as you watched the movie end?</w:t>
      </w:r>
    </w:p>
    <w:p w:rsidR="00781F65" w:rsidRDefault="009018E8" w:rsidP="009018E8"/>
    <w:sectPr w:rsidR="00781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E8"/>
    <w:rsid w:val="001B0B20"/>
    <w:rsid w:val="00234BF2"/>
    <w:rsid w:val="0090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A8F32146</Template>
  <TotalTime>10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VanCamp, Rick</dc:creator>
  <cp:lastModifiedBy>VanCamp, Rick</cp:lastModifiedBy>
  <cp:revision>1</cp:revision>
  <cp:lastPrinted>2015-05-04T19:56:00Z</cp:lastPrinted>
  <dcterms:created xsi:type="dcterms:W3CDTF">2015-05-04T19:46:00Z</dcterms:created>
  <dcterms:modified xsi:type="dcterms:W3CDTF">2015-05-04T19:56:00Z</dcterms:modified>
</cp:coreProperties>
</file>