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7B" w:rsidRDefault="0050057B">
      <w:r>
        <w:t>SS11</w:t>
      </w:r>
      <w:r>
        <w:tab/>
      </w:r>
      <w:r>
        <w:tab/>
      </w:r>
      <w:r>
        <w:tab/>
      </w:r>
      <w:r>
        <w:tab/>
      </w:r>
      <w:r>
        <w:tab/>
      </w:r>
      <w:r>
        <w:tab/>
      </w:r>
      <w:r>
        <w:tab/>
      </w:r>
      <w:r>
        <w:tab/>
      </w:r>
      <w:r>
        <w:tab/>
        <w:t>Name</w:t>
      </w:r>
      <w:proofErr w:type="gramStart"/>
      <w:r>
        <w:t>:_</w:t>
      </w:r>
      <w:proofErr w:type="gramEnd"/>
      <w:r>
        <w:t>__________________</w:t>
      </w:r>
    </w:p>
    <w:p w:rsidR="0050057B" w:rsidRDefault="00127318">
      <w:r>
        <w:t xml:space="preserve">Topic: Using the movie </w:t>
      </w:r>
      <w:r w:rsidRPr="0050057B">
        <w:rPr>
          <w:u w:val="single"/>
        </w:rPr>
        <w:t>Living on One Dollar</w:t>
      </w:r>
      <w:r>
        <w:t xml:space="preserve">, discuss problems facing developing countries and possible solutions. You should include social, political and economic reasons that keep developing countries, like Guatemala, stuck in the poverty cycle. We will use these notes to write an in-class essay on this topic. </w:t>
      </w:r>
    </w:p>
    <w:tbl>
      <w:tblPr>
        <w:tblStyle w:val="TableGrid"/>
        <w:tblW w:w="0" w:type="auto"/>
        <w:tblLook w:val="04A0" w:firstRow="1" w:lastRow="0" w:firstColumn="1" w:lastColumn="0" w:noHBand="0" w:noVBand="1"/>
      </w:tblPr>
      <w:tblGrid>
        <w:gridCol w:w="3192"/>
        <w:gridCol w:w="3192"/>
        <w:gridCol w:w="3192"/>
      </w:tblGrid>
      <w:tr w:rsidR="0050057B" w:rsidTr="0050057B">
        <w:tc>
          <w:tcPr>
            <w:tcW w:w="3192" w:type="dxa"/>
          </w:tcPr>
          <w:p w:rsidR="0050057B" w:rsidRDefault="0050057B"/>
        </w:tc>
        <w:tc>
          <w:tcPr>
            <w:tcW w:w="3192" w:type="dxa"/>
          </w:tcPr>
          <w:p w:rsidR="0050057B" w:rsidRDefault="0050057B">
            <w:r>
              <w:t>Problems</w:t>
            </w:r>
          </w:p>
        </w:tc>
        <w:tc>
          <w:tcPr>
            <w:tcW w:w="3192" w:type="dxa"/>
          </w:tcPr>
          <w:p w:rsidR="0050057B" w:rsidRDefault="0050057B">
            <w:r>
              <w:t>Solutions</w:t>
            </w:r>
          </w:p>
        </w:tc>
      </w:tr>
      <w:tr w:rsidR="0050057B" w:rsidTr="0050057B">
        <w:tc>
          <w:tcPr>
            <w:tcW w:w="3192" w:type="dxa"/>
          </w:tcPr>
          <w:p w:rsidR="0050057B" w:rsidRDefault="0050057B">
            <w:r>
              <w:t>Political</w:t>
            </w:r>
          </w:p>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tc>
        <w:tc>
          <w:tcPr>
            <w:tcW w:w="3192" w:type="dxa"/>
          </w:tcPr>
          <w:p w:rsidR="0050057B" w:rsidRDefault="0050057B"/>
        </w:tc>
        <w:tc>
          <w:tcPr>
            <w:tcW w:w="3192" w:type="dxa"/>
          </w:tcPr>
          <w:p w:rsidR="0050057B" w:rsidRDefault="0050057B"/>
        </w:tc>
      </w:tr>
      <w:tr w:rsidR="0050057B" w:rsidTr="0050057B">
        <w:tc>
          <w:tcPr>
            <w:tcW w:w="3192" w:type="dxa"/>
          </w:tcPr>
          <w:p w:rsidR="0050057B" w:rsidRDefault="0050057B">
            <w:r>
              <w:t>Social</w:t>
            </w:r>
          </w:p>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tc>
        <w:tc>
          <w:tcPr>
            <w:tcW w:w="3192" w:type="dxa"/>
          </w:tcPr>
          <w:p w:rsidR="0050057B" w:rsidRDefault="0050057B"/>
        </w:tc>
        <w:tc>
          <w:tcPr>
            <w:tcW w:w="3192" w:type="dxa"/>
          </w:tcPr>
          <w:p w:rsidR="0050057B" w:rsidRDefault="0050057B"/>
        </w:tc>
      </w:tr>
      <w:tr w:rsidR="0050057B" w:rsidTr="0050057B">
        <w:tc>
          <w:tcPr>
            <w:tcW w:w="3192" w:type="dxa"/>
          </w:tcPr>
          <w:p w:rsidR="0050057B" w:rsidRDefault="0050057B">
            <w:r>
              <w:t>Economic</w:t>
            </w:r>
          </w:p>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p w:rsidR="0050057B" w:rsidRDefault="0050057B"/>
        </w:tc>
        <w:tc>
          <w:tcPr>
            <w:tcW w:w="3192" w:type="dxa"/>
          </w:tcPr>
          <w:p w:rsidR="0050057B" w:rsidRDefault="0050057B"/>
        </w:tc>
        <w:tc>
          <w:tcPr>
            <w:tcW w:w="3192" w:type="dxa"/>
          </w:tcPr>
          <w:p w:rsidR="0050057B" w:rsidRDefault="0050057B"/>
        </w:tc>
      </w:tr>
    </w:tbl>
    <w:p w:rsidR="00127318" w:rsidRDefault="00127318"/>
    <w:sectPr w:rsidR="00127318" w:rsidSect="005005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18"/>
    <w:rsid w:val="00127318"/>
    <w:rsid w:val="001E02AE"/>
    <w:rsid w:val="0050057B"/>
    <w:rsid w:val="00EA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Fitton, Erica</dc:creator>
  <cp:lastModifiedBy>Fitton, Erica</cp:lastModifiedBy>
  <cp:revision>1</cp:revision>
  <dcterms:created xsi:type="dcterms:W3CDTF">2016-05-31T22:33:00Z</dcterms:created>
  <dcterms:modified xsi:type="dcterms:W3CDTF">2016-05-31T22:47:00Z</dcterms:modified>
</cp:coreProperties>
</file>