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2F" w:rsidRPr="00B14ECC" w:rsidRDefault="00B14ECC">
      <w:pPr>
        <w:rPr>
          <w:rFonts w:asciiTheme="majorHAnsi" w:hAnsiTheme="majorHAnsi"/>
        </w:rPr>
      </w:pPr>
      <w:r w:rsidRPr="00B14ECC">
        <w:rPr>
          <w:rFonts w:asciiTheme="majorHAnsi" w:hAnsiTheme="majorHAnsi"/>
        </w:rPr>
        <w:t xml:space="preserve">Name:  </w:t>
      </w:r>
      <w:r w:rsidRPr="00B14ECC">
        <w:rPr>
          <w:rFonts w:asciiTheme="majorHAnsi" w:hAnsiTheme="majorHAnsi"/>
        </w:rPr>
        <w:tab/>
      </w:r>
      <w:r w:rsidRPr="00B14ECC">
        <w:rPr>
          <w:rFonts w:asciiTheme="majorHAnsi" w:hAnsiTheme="majorHAnsi"/>
        </w:rPr>
        <w:tab/>
      </w:r>
      <w:r w:rsidRPr="00B14ECC">
        <w:rPr>
          <w:rFonts w:asciiTheme="majorHAnsi" w:hAnsiTheme="majorHAnsi"/>
        </w:rPr>
        <w:tab/>
      </w:r>
      <w:r w:rsidRPr="00B14ECC">
        <w:rPr>
          <w:rFonts w:asciiTheme="majorHAnsi" w:hAnsiTheme="majorHAnsi"/>
        </w:rPr>
        <w:tab/>
      </w:r>
      <w:r w:rsidRPr="00B14ECC">
        <w:rPr>
          <w:rFonts w:asciiTheme="majorHAnsi" w:hAnsiTheme="majorHAnsi"/>
        </w:rPr>
        <w:tab/>
      </w:r>
      <w:r w:rsidRPr="00B14EC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14ECC">
        <w:rPr>
          <w:rFonts w:asciiTheme="majorHAnsi" w:hAnsiTheme="majorHAnsi"/>
          <w:b/>
          <w:sz w:val="28"/>
          <w:szCs w:val="28"/>
        </w:rPr>
        <w:t>Inquiry Chart</w:t>
      </w:r>
    </w:p>
    <w:p w:rsidR="00B14ECC" w:rsidRPr="00B14ECC" w:rsidRDefault="00B14ECC">
      <w:pPr>
        <w:rPr>
          <w:rFonts w:asciiTheme="majorHAnsi" w:hAnsiTheme="majorHAnsi"/>
          <w:b/>
        </w:rPr>
      </w:pPr>
      <w:r w:rsidRPr="00B14ECC">
        <w:rPr>
          <w:rFonts w:asciiTheme="majorHAnsi" w:hAnsiTheme="majorHAnsi"/>
          <w:b/>
        </w:rPr>
        <w:t xml:space="preserve">Topic:  </w:t>
      </w:r>
    </w:p>
    <w:p w:rsidR="00B14ECC" w:rsidRDefault="00B14EC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53"/>
        <w:gridCol w:w="4553"/>
        <w:gridCol w:w="4553"/>
        <w:gridCol w:w="4553"/>
      </w:tblGrid>
      <w:tr w:rsidR="000B463E" w:rsidTr="000B463E">
        <w:trPr>
          <w:trHeight w:val="2242"/>
        </w:trPr>
        <w:tc>
          <w:tcPr>
            <w:tcW w:w="4551" w:type="dxa"/>
          </w:tcPr>
          <w:p w:rsidR="000B463E" w:rsidRDefault="000B463E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Article / Source #1</w:t>
            </w:r>
          </w:p>
          <w:p w:rsidR="000B463E" w:rsidRPr="00B14ECC" w:rsidRDefault="000B46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Bibliography /Citation in APA format:</w:t>
            </w:r>
          </w:p>
        </w:tc>
        <w:tc>
          <w:tcPr>
            <w:tcW w:w="4553" w:type="dxa"/>
          </w:tcPr>
          <w:p w:rsidR="000B463E" w:rsidRDefault="000B463E" w:rsidP="000B46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Article / Source</w:t>
            </w:r>
            <w:r>
              <w:rPr>
                <w:rFonts w:asciiTheme="majorHAnsi" w:hAnsiTheme="majorHAnsi"/>
                <w:b/>
              </w:rPr>
              <w:t xml:space="preserve"> #2</w:t>
            </w:r>
          </w:p>
          <w:p w:rsidR="000B463E" w:rsidRPr="000B463E" w:rsidRDefault="000B463E" w:rsidP="000B4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Bibliography /Citation in APA format:</w:t>
            </w:r>
          </w:p>
        </w:tc>
        <w:tc>
          <w:tcPr>
            <w:tcW w:w="4553" w:type="dxa"/>
          </w:tcPr>
          <w:p w:rsidR="000B463E" w:rsidRDefault="000B463E" w:rsidP="000B46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Article / Source</w:t>
            </w:r>
            <w:r>
              <w:rPr>
                <w:rFonts w:asciiTheme="majorHAnsi" w:hAnsiTheme="majorHAnsi"/>
                <w:b/>
              </w:rPr>
              <w:t xml:space="preserve"> #3</w:t>
            </w:r>
          </w:p>
          <w:p w:rsidR="000B463E" w:rsidRPr="00B14ECC" w:rsidRDefault="000B463E" w:rsidP="000B46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Bibliography /Citation in APA format:</w:t>
            </w: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Refine/New</w:t>
            </w:r>
            <w:r w:rsidRPr="00B14ECC">
              <w:rPr>
                <w:rFonts w:asciiTheme="majorHAnsi" w:hAnsiTheme="majorHAnsi"/>
                <w:b/>
              </w:rPr>
              <w:t xml:space="preserve"> Question</w:t>
            </w:r>
            <w:r>
              <w:rPr>
                <w:rFonts w:asciiTheme="majorHAnsi" w:hAnsiTheme="majorHAnsi"/>
                <w:b/>
              </w:rPr>
              <w:t>(</w:t>
            </w:r>
            <w:r w:rsidRPr="00B14ECC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)</w:t>
            </w:r>
            <w:r w:rsidRPr="00B14ECC">
              <w:rPr>
                <w:rFonts w:asciiTheme="majorHAnsi" w:hAnsiTheme="majorHAnsi"/>
                <w:b/>
              </w:rPr>
              <w:t>?</w:t>
            </w:r>
          </w:p>
          <w:p w:rsidR="000B463E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B14ECC" w:rsidRDefault="000B46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 conclusion you’ve drawn</w:t>
            </w:r>
          </w:p>
        </w:tc>
      </w:tr>
      <w:tr w:rsidR="000B463E" w:rsidTr="000B463E">
        <w:trPr>
          <w:trHeight w:val="3665"/>
        </w:trPr>
        <w:tc>
          <w:tcPr>
            <w:tcW w:w="4551" w:type="dxa"/>
          </w:tcPr>
          <w:p w:rsidR="000B463E" w:rsidRDefault="000B4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1:</w:t>
            </w: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 1:</w:t>
            </w: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</w:rPr>
            </w:pP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</w:rPr>
            </w:pP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</w:tc>
      </w:tr>
      <w:tr w:rsidR="000B463E" w:rsidTr="000B463E">
        <w:trPr>
          <w:trHeight w:val="3757"/>
        </w:trPr>
        <w:tc>
          <w:tcPr>
            <w:tcW w:w="4551" w:type="dxa"/>
          </w:tcPr>
          <w:p w:rsidR="000B463E" w:rsidRDefault="000B4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1</w:t>
            </w: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 2:</w:t>
            </w: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</w:tc>
        <w:tc>
          <w:tcPr>
            <w:tcW w:w="4553" w:type="dxa"/>
          </w:tcPr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  <w:p w:rsidR="000B463E" w:rsidRPr="007520CB" w:rsidRDefault="000B46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</w:rPr>
            </w:pP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</w:rPr>
            </w:pPr>
          </w:p>
        </w:tc>
        <w:tc>
          <w:tcPr>
            <w:tcW w:w="4553" w:type="dxa"/>
          </w:tcPr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  <w:p w:rsidR="000B463E" w:rsidRDefault="000B463E">
            <w:pPr>
              <w:rPr>
                <w:rFonts w:asciiTheme="majorHAnsi" w:hAnsiTheme="majorHAnsi"/>
              </w:rPr>
            </w:pPr>
          </w:p>
        </w:tc>
      </w:tr>
    </w:tbl>
    <w:p w:rsidR="00B14ECC" w:rsidRPr="00B14ECC" w:rsidRDefault="00B14ECC" w:rsidP="0073347F">
      <w:pPr>
        <w:rPr>
          <w:rFonts w:asciiTheme="majorHAnsi" w:hAnsiTheme="majorHAnsi"/>
        </w:rPr>
      </w:pPr>
    </w:p>
    <w:sectPr w:rsidR="00B14ECC" w:rsidRPr="00B14ECC" w:rsidSect="007520CB">
      <w:pgSz w:w="24480" w:h="15840" w:orient="landscape" w:code="3"/>
      <w:pgMar w:top="850" w:right="850" w:bottom="720" w:left="8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CC"/>
    <w:rsid w:val="00003A55"/>
    <w:rsid w:val="000B463E"/>
    <w:rsid w:val="001E0585"/>
    <w:rsid w:val="002F74C3"/>
    <w:rsid w:val="00341D2F"/>
    <w:rsid w:val="0073347F"/>
    <w:rsid w:val="007520CB"/>
    <w:rsid w:val="00757549"/>
    <w:rsid w:val="0086175C"/>
    <w:rsid w:val="0099718A"/>
    <w:rsid w:val="00AA0533"/>
    <w:rsid w:val="00B1361D"/>
    <w:rsid w:val="00B14ECC"/>
    <w:rsid w:val="00B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MARGARET S.S.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 Berrisford</dc:creator>
  <cp:lastModifiedBy>Fitton, Jeff</cp:lastModifiedBy>
  <cp:revision>2</cp:revision>
  <cp:lastPrinted>2017-02-27T17:29:00Z</cp:lastPrinted>
  <dcterms:created xsi:type="dcterms:W3CDTF">2018-10-12T19:59:00Z</dcterms:created>
  <dcterms:modified xsi:type="dcterms:W3CDTF">2018-10-12T19:59:00Z</dcterms:modified>
</cp:coreProperties>
</file>