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D5181" w:rsidRPr="000E4ACE" w:rsidRDefault="004D5181" w:rsidP="004D5181">
      <w:pPr>
        <w:rPr>
          <w:b/>
          <w:sz w:val="36"/>
          <w:szCs w:val="36"/>
        </w:rPr>
      </w:pPr>
      <w:r w:rsidRPr="000E4ACE">
        <w:rPr>
          <w:b/>
          <w:sz w:val="36"/>
          <w:szCs w:val="36"/>
        </w:rPr>
        <w:t>Walter Prynne</w:t>
      </w:r>
    </w:p>
    <w:p w:rsidR="004D5181" w:rsidRPr="000E4ACE" w:rsidRDefault="004D5181" w:rsidP="004D5181">
      <w:pPr>
        <w:rPr>
          <w:sz w:val="36"/>
          <w:szCs w:val="36"/>
        </w:rPr>
      </w:pPr>
    </w:p>
    <w:p w:rsidR="004D5181" w:rsidRPr="000E4ACE" w:rsidRDefault="004D5181" w:rsidP="004D5181">
      <w:pPr>
        <w:numPr>
          <w:ilvl w:val="0"/>
          <w:numId w:val="1"/>
        </w:numPr>
        <w:rPr>
          <w:sz w:val="36"/>
          <w:szCs w:val="36"/>
        </w:rPr>
      </w:pPr>
      <w:r w:rsidRPr="000E4ACE">
        <w:rPr>
          <w:sz w:val="36"/>
          <w:szCs w:val="36"/>
        </w:rPr>
        <w:t xml:space="preserve">Prynne, Henry Burton and John </w:t>
      </w:r>
      <w:proofErr w:type="spellStart"/>
      <w:r w:rsidRPr="000E4ACE">
        <w:rPr>
          <w:sz w:val="36"/>
          <w:szCs w:val="36"/>
        </w:rPr>
        <w:t>Bastwick</w:t>
      </w:r>
      <w:proofErr w:type="spellEnd"/>
      <w:r w:rsidRPr="000E4ACE">
        <w:rPr>
          <w:sz w:val="36"/>
          <w:szCs w:val="36"/>
        </w:rPr>
        <w:t xml:space="preserve"> had all been imprisoned because of their vigorous objections to decorations of the Church.</w:t>
      </w:r>
    </w:p>
    <w:p w:rsidR="004D5181" w:rsidRPr="000E4ACE" w:rsidRDefault="004D5181" w:rsidP="004D5181">
      <w:pPr>
        <w:rPr>
          <w:sz w:val="36"/>
          <w:szCs w:val="36"/>
        </w:rPr>
      </w:pPr>
    </w:p>
    <w:p w:rsidR="004D5181" w:rsidRPr="000E4ACE" w:rsidRDefault="004D5181" w:rsidP="004D5181">
      <w:pPr>
        <w:numPr>
          <w:ilvl w:val="0"/>
          <w:numId w:val="1"/>
        </w:numPr>
        <w:rPr>
          <w:sz w:val="36"/>
          <w:szCs w:val="36"/>
        </w:rPr>
      </w:pPr>
      <w:r w:rsidRPr="000E4ACE">
        <w:rPr>
          <w:sz w:val="36"/>
          <w:szCs w:val="36"/>
        </w:rPr>
        <w:t xml:space="preserve">Prynne had been jailed for attacking the wickedness of stage plays, calling all women actresses “notorious whores” – a sideways attack at the Queen </w:t>
      </w:r>
    </w:p>
    <w:p w:rsidR="004D5181" w:rsidRPr="000E4ACE" w:rsidRDefault="004D5181" w:rsidP="004D5181">
      <w:pPr>
        <w:rPr>
          <w:sz w:val="36"/>
          <w:szCs w:val="36"/>
        </w:rPr>
      </w:pPr>
    </w:p>
    <w:p w:rsidR="004D5181" w:rsidRPr="000E4ACE" w:rsidRDefault="004D5181" w:rsidP="004D5181">
      <w:pPr>
        <w:numPr>
          <w:ilvl w:val="0"/>
          <w:numId w:val="1"/>
        </w:numPr>
        <w:rPr>
          <w:sz w:val="36"/>
          <w:szCs w:val="36"/>
        </w:rPr>
      </w:pPr>
      <w:r w:rsidRPr="000E4ACE">
        <w:rPr>
          <w:sz w:val="36"/>
          <w:szCs w:val="36"/>
        </w:rPr>
        <w:t>He had also criticized bishops</w:t>
      </w:r>
    </w:p>
    <w:p w:rsidR="004D5181" w:rsidRPr="000E4ACE" w:rsidRDefault="004D5181" w:rsidP="004D5181">
      <w:pPr>
        <w:rPr>
          <w:sz w:val="36"/>
          <w:szCs w:val="36"/>
        </w:rPr>
      </w:pPr>
    </w:p>
    <w:p w:rsidR="004D5181" w:rsidRPr="000E4ACE" w:rsidRDefault="004D5181" w:rsidP="004D5181">
      <w:pPr>
        <w:numPr>
          <w:ilvl w:val="0"/>
          <w:numId w:val="1"/>
        </w:numPr>
        <w:rPr>
          <w:sz w:val="36"/>
          <w:szCs w:val="36"/>
        </w:rPr>
      </w:pPr>
      <w:r w:rsidRPr="000E4ACE">
        <w:rPr>
          <w:sz w:val="36"/>
          <w:szCs w:val="36"/>
        </w:rPr>
        <w:t>All 3 of the men had been sentenced to have their ears “cropped” – while standing in a pillory their ear would be cut off.</w:t>
      </w:r>
    </w:p>
    <w:p w:rsidR="004D5181" w:rsidRPr="000E4ACE" w:rsidRDefault="004D5181" w:rsidP="004D5181">
      <w:pPr>
        <w:rPr>
          <w:sz w:val="36"/>
          <w:szCs w:val="36"/>
        </w:rPr>
      </w:pPr>
    </w:p>
    <w:p w:rsidR="004D5181" w:rsidRPr="000E4ACE" w:rsidRDefault="004D5181" w:rsidP="004D5181">
      <w:pPr>
        <w:numPr>
          <w:ilvl w:val="0"/>
          <w:numId w:val="1"/>
        </w:numPr>
        <w:rPr>
          <w:sz w:val="36"/>
          <w:szCs w:val="36"/>
        </w:rPr>
      </w:pPr>
      <w:r w:rsidRPr="000E4ACE">
        <w:rPr>
          <w:sz w:val="36"/>
          <w:szCs w:val="36"/>
        </w:rPr>
        <w:t>Others thought Prynne should also have his forehead branded with S &amp; L (seditious libel) and his nose slit.</w:t>
      </w:r>
    </w:p>
    <w:p w:rsidR="004D5181" w:rsidRPr="000E4ACE" w:rsidRDefault="004D5181" w:rsidP="004D5181">
      <w:pPr>
        <w:rPr>
          <w:sz w:val="36"/>
          <w:szCs w:val="36"/>
        </w:rPr>
      </w:pPr>
    </w:p>
    <w:p w:rsidR="004D5181" w:rsidRPr="000E4ACE" w:rsidRDefault="004D5181" w:rsidP="004D5181">
      <w:pPr>
        <w:numPr>
          <w:ilvl w:val="0"/>
          <w:numId w:val="1"/>
        </w:numPr>
        <w:rPr>
          <w:sz w:val="36"/>
          <w:szCs w:val="36"/>
        </w:rPr>
      </w:pPr>
      <w:r w:rsidRPr="000E4ACE">
        <w:rPr>
          <w:sz w:val="36"/>
          <w:szCs w:val="36"/>
        </w:rPr>
        <w:t xml:space="preserve">Supporters commented on Prynne’s bravery, so he continued denouncing bishops, but suffered again as the remaining stumps of his ears were cut off and both cheeks burned with S &amp; L.  (Prynne claimed it stood for </w:t>
      </w:r>
      <w:r w:rsidRPr="000E4ACE">
        <w:rPr>
          <w:b/>
          <w:i/>
          <w:sz w:val="36"/>
          <w:szCs w:val="36"/>
        </w:rPr>
        <w:t xml:space="preserve">stigmata </w:t>
      </w:r>
      <w:proofErr w:type="spellStart"/>
      <w:r w:rsidRPr="000E4ACE">
        <w:rPr>
          <w:b/>
          <w:i/>
          <w:sz w:val="36"/>
          <w:szCs w:val="36"/>
        </w:rPr>
        <w:t>laudis</w:t>
      </w:r>
      <w:proofErr w:type="spellEnd"/>
      <w:r w:rsidRPr="000E4ACE">
        <w:rPr>
          <w:sz w:val="36"/>
          <w:szCs w:val="36"/>
        </w:rPr>
        <w:t xml:space="preserve">  - the mark of praise, or alternatively, the </w:t>
      </w:r>
      <w:r w:rsidRPr="000E4ACE">
        <w:rPr>
          <w:b/>
          <w:sz w:val="36"/>
          <w:szCs w:val="36"/>
        </w:rPr>
        <w:t>Sign of Laud</w:t>
      </w:r>
    </w:p>
    <w:p w:rsidR="004D5181" w:rsidRPr="000E4ACE" w:rsidRDefault="004D5181" w:rsidP="004D5181">
      <w:pPr>
        <w:rPr>
          <w:sz w:val="36"/>
          <w:szCs w:val="36"/>
        </w:rPr>
      </w:pPr>
    </w:p>
    <w:p w:rsidR="004D5181" w:rsidRPr="000E4ACE" w:rsidRDefault="004D5181" w:rsidP="004D5181">
      <w:pPr>
        <w:numPr>
          <w:ilvl w:val="0"/>
          <w:numId w:val="1"/>
        </w:numPr>
        <w:rPr>
          <w:sz w:val="36"/>
          <w:szCs w:val="36"/>
        </w:rPr>
      </w:pPr>
      <w:r w:rsidRPr="000E4ACE">
        <w:rPr>
          <w:sz w:val="36"/>
          <w:szCs w:val="36"/>
        </w:rPr>
        <w:t xml:space="preserve">The hangman who cut his ears hacked savagely at his ears, purportedly because Prynne promised him 5 shillings if he was treated well, but only gave him five </w:t>
      </w:r>
      <w:proofErr w:type="gramStart"/>
      <w:r w:rsidRPr="000E4ACE">
        <w:rPr>
          <w:sz w:val="36"/>
          <w:szCs w:val="36"/>
        </w:rPr>
        <w:t>sixpence</w:t>
      </w:r>
      <w:proofErr w:type="gramEnd"/>
      <w:r w:rsidRPr="000E4ACE">
        <w:rPr>
          <w:sz w:val="36"/>
          <w:szCs w:val="36"/>
        </w:rPr>
        <w:t>.</w:t>
      </w:r>
    </w:p>
    <w:p w:rsidR="004D5181" w:rsidRPr="000E4ACE" w:rsidRDefault="004D5181" w:rsidP="004D5181">
      <w:pPr>
        <w:rPr>
          <w:sz w:val="36"/>
          <w:szCs w:val="36"/>
        </w:rPr>
      </w:pPr>
    </w:p>
    <w:p w:rsidR="004D5181" w:rsidRPr="000E4ACE" w:rsidRDefault="004D5181" w:rsidP="004D5181">
      <w:pPr>
        <w:numPr>
          <w:ilvl w:val="0"/>
          <w:numId w:val="1"/>
        </w:numPr>
        <w:rPr>
          <w:sz w:val="36"/>
          <w:szCs w:val="36"/>
        </w:rPr>
      </w:pPr>
      <w:r w:rsidRPr="000E4ACE">
        <w:rPr>
          <w:sz w:val="36"/>
          <w:szCs w:val="36"/>
        </w:rPr>
        <w:t>Onlookers and the general public were generally impressed with the courage of all 3 men, and sided with them.</w:t>
      </w:r>
    </w:p>
    <w:p w:rsidR="004D5181" w:rsidRDefault="004D5181" w:rsidP="004D5181"/>
    <w:p w:rsidR="004D5181" w:rsidRDefault="004D5181" w:rsidP="004D5181"/>
    <w:p w:rsidR="004D5181" w:rsidRDefault="004D5181" w:rsidP="004D5181">
      <w:pPr>
        <w:jc w:val="center"/>
        <w:rPr>
          <w:rFonts w:ascii="Yold Anglican" w:hAnsi="Yold Anglican"/>
          <w:b/>
          <w:sz w:val="72"/>
          <w:szCs w:val="72"/>
        </w:rPr>
      </w:pPr>
      <w:r w:rsidRPr="005B4F77">
        <w:rPr>
          <w:rFonts w:ascii="Yold Anglican" w:hAnsi="Yold Anglican"/>
          <w:b/>
          <w:sz w:val="72"/>
          <w:szCs w:val="72"/>
        </w:rPr>
        <w:t>Power to our People!</w:t>
      </w: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  <w:r>
        <w:rPr>
          <w:rFonts w:ascii="Celticmd" w:hAnsi="Celticmd"/>
          <w:b/>
          <w:sz w:val="28"/>
          <w:szCs w:val="28"/>
        </w:rPr>
        <w:t>Are ye tired of the King’s taxes?</w:t>
      </w: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  <w:r>
        <w:rPr>
          <w:rFonts w:ascii="Celticmd" w:hAnsi="Celticmd"/>
          <w:b/>
          <w:sz w:val="28"/>
          <w:szCs w:val="28"/>
        </w:rPr>
        <w:t>Don’t wish to feed and board his soldiers who are sent to kill you?</w:t>
      </w: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  <w:r>
        <w:rPr>
          <w:rFonts w:ascii="Celticmd" w:hAnsi="Celticmd"/>
          <w:b/>
          <w:sz w:val="28"/>
          <w:szCs w:val="28"/>
        </w:rPr>
        <w:t>Broke from tonnage &amp; poundage?</w:t>
      </w:r>
    </w:p>
    <w:p w:rsidR="004D5181" w:rsidRDefault="004D5181" w:rsidP="004D5181">
      <w:pPr>
        <w:rPr>
          <w:rFonts w:ascii="Celticmd" w:hAnsi="Celticmd"/>
          <w:b/>
          <w:sz w:val="28"/>
          <w:szCs w:val="28"/>
        </w:rPr>
      </w:pPr>
      <w:r>
        <w:rPr>
          <w:rFonts w:ascii="Celticmd" w:hAnsi="Celticmd"/>
          <w:b/>
          <w:noProof/>
          <w:sz w:val="28"/>
          <w:szCs w:val="28"/>
        </w:rPr>
        <w:pict>
          <v:shape id="_x0000_s1029" style="position:absolute;margin-left:253.2pt;margin-top:17pt;width:225pt;height:223.9pt;z-index:251663360" coordorigin="12107,9183" coordsize="7938,7899" path="m12280,9249c12222,9227,12165,9205,12107,9183,12150,9222,12202,9273,12250,9315,12545,9571,12839,9824,13139,10074,13802,10628,14365,11246,14935,11893,15718,12782,16543,13639,17342,14513,17893,15116,18529,15610,19117,16173,19404,16448,19764,16868,20032,17066,20054,17082,19953,16989,19975,17006e" filled="f" strokecolor="red" strokeweight="4pt">
            <v:stroke endcap="round"/>
            <v:path shadowok="f" o:extrusionok="f" fillok="f"/>
            <o:lock v:ext="edit" rotation="t" aspectratio="t" verticies="t" text="t" shapetype="t"/>
          </v:shape>
        </w:pict>
      </w:r>
      <w:r>
        <w:rPr>
          <w:rFonts w:ascii="Celticmd" w:hAnsi="Celticmd"/>
          <w:b/>
          <w:noProof/>
          <w:sz w:val="28"/>
          <w:szCs w:val="28"/>
        </w:rPr>
        <w:pict>
          <v:shape id="_x0000_s1028" style="position:absolute;margin-left:233pt;margin-top:13.75pt;width:233.4pt;height:229.5pt;z-index:251662336" coordorigin="11395,9068" coordsize="8233,8097" path="m14726,9068c14444,9128,14201,9195,13940,9336,13363,9647,12861,10192,12451,10696,11928,11339,11611,12179,11458,12989,11347,13579,11428,14058,11652,14606,11913,15245,12167,15791,12754,16188,13393,16621,14213,16830,14959,16992,15872,17190,16756,17261,17621,16853,18146,16605,18674,16227,19037,15770,19594,15069,19673,14177,19611,13315,19550,12461,19290,11669,18712,11027,18204,10463,17615,9930,16946,9568,16554,9355,16118,9186,15677,9108,15360,9052,14994,9043,14680,9114,14504,9154,14341,9197,14164,9228e" filled="f" strokecolor="red" strokeweight="4pt">
            <v:stroke endcap="round"/>
            <v:path shadowok="f" o:extrusionok="f" fillok="f"/>
            <o:lock v:ext="edit" rotation="t" aspectratio="t" verticies="t" text="t" shapetype="t"/>
          </v:shape>
        </w:pict>
      </w:r>
      <w:r>
        <w:rPr>
          <w:rFonts w:ascii="Celticmd" w:hAnsi="Celticmd"/>
          <w:b/>
          <w:noProof/>
          <w:sz w:val="28"/>
          <w:szCs w:val="28"/>
        </w:rPr>
        <w:pict>
          <v:shape id="_x0000_s1026" style="position:absolute;margin-left:-35.7pt;margin-top:2.95pt;width:256.45pt;height:244.55pt;z-index:251660288" coordorigin="1915,8688" coordsize="9047,8626" path="m4894,8856c4764,8892,4624,8915,4492,8966,4016,9148,3650,9461,3282,9805,2728,10323,2396,10993,2168,11710,1836,12754,1763,14032,2286,15031,2576,15584,3019,16093,3529,16454,4309,17005,5283,17218,6218,17291,7047,17356,7939,17315,8715,16997,9637,16619,10364,15830,10732,14912,11123,13937,10947,12973,10535,12041,10164,11202,9673,10542,8953,9976,8338,9493,7701,9110,6947,8894,6470,8757,5932,8630,5436,8720,5046,8791,4650,8963,4289,9116e" filled="f" strokecolor="red" strokeweight="4pt">
            <v:stroke endcap="round"/>
            <v:path shadowok="f" o:extrusionok="f" fillok="f"/>
            <o:lock v:ext="edit" rotation="t" aspectratio="t" verticies="t" text="t" shapetype="t"/>
          </v:shape>
        </w:pict>
      </w: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286000" cy="2529840"/>
            <wp:effectExtent l="25400" t="0" r="0" b="0"/>
            <wp:docPr id="4" name="Picture 1" descr="image?id=11106&amp;rendTypeI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?id=11106&amp;rendTypeId=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8480" cy="2519680"/>
            <wp:effectExtent l="25400" t="0" r="0" b="0"/>
            <wp:docPr id="5" name="Picture 2" descr="CharlesI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esI16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lticmd" w:hAnsi="Celticmd"/>
          <w:b/>
          <w:noProof/>
          <w:sz w:val="28"/>
          <w:szCs w:val="28"/>
        </w:rPr>
        <w:pict>
          <v:shape id="_x0000_s1027" style="position:absolute;left:0;text-align:left;margin-left:-21.75pt;margin-top:15.8pt;width:221.6pt;height:188.45pt;z-index:251661312;mso-position-horizontal-relative:text;mso-position-vertical-relative:text" coordorigin="2407,9787" coordsize="7819,6649" path="m2486,16369c2457,16391,2434,16413,2407,16435,2757,16086,3101,15736,3486,15423,4047,14967,4609,14511,5174,14059,6282,13171,7312,12210,8388,11287,8866,10877,9373,10500,9850,10089,9972,9984,10099,9886,10225,9787,10178,9813,10129,9842,10080,9868e" filled="f" strokecolor="red" strokeweight="4pt">
            <v:stroke endcap="round"/>
            <v:path shadowok="f" o:extrusionok="f" fillok="f"/>
            <o:lock v:ext="edit" rotation="t" aspectratio="t" verticies="t" text="t" shapetype="t"/>
          </v:shape>
        </w:pict>
      </w:r>
    </w:p>
    <w:p w:rsidR="004D5181" w:rsidRDefault="004D5181" w:rsidP="004D5181">
      <w:pPr>
        <w:rPr>
          <w:rFonts w:ascii="Celticmd" w:hAnsi="Celticmd"/>
          <w:b/>
          <w:sz w:val="28"/>
          <w:szCs w:val="28"/>
        </w:rPr>
      </w:pPr>
      <w:r>
        <w:tab/>
      </w:r>
      <w:r>
        <w:tab/>
      </w:r>
      <w:r>
        <w:tab/>
      </w: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  <w:r>
        <w:rPr>
          <w:rFonts w:ascii="Celticmd" w:hAnsi="Celticmd"/>
          <w:b/>
          <w:sz w:val="28"/>
          <w:szCs w:val="28"/>
        </w:rPr>
        <w:t>Then take up arms and REVOLT!</w:t>
      </w: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  <w:r>
        <w:rPr>
          <w:rFonts w:ascii="Celticmd" w:hAnsi="Celticmd"/>
          <w:b/>
          <w:sz w:val="28"/>
          <w:szCs w:val="28"/>
        </w:rPr>
        <w:t>Support parliament’s right to meet and determine the future of all England’s Godly people.</w:t>
      </w: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  <w:r>
        <w:rPr>
          <w:rFonts w:ascii="Celticmd" w:hAnsi="Celticmd"/>
          <w:b/>
          <w:sz w:val="28"/>
          <w:szCs w:val="28"/>
        </w:rPr>
        <w:t>Rid England of the Catholic scourge – Henrietta Maria!</w:t>
      </w: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</w:p>
    <w:p w:rsidR="004D5181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</w:p>
    <w:p w:rsidR="004D5181" w:rsidRPr="005B4F77" w:rsidRDefault="004D5181" w:rsidP="004D5181">
      <w:pPr>
        <w:jc w:val="center"/>
        <w:rPr>
          <w:rFonts w:ascii="Celticmd" w:hAnsi="Celticmd"/>
          <w:b/>
          <w:sz w:val="28"/>
          <w:szCs w:val="28"/>
        </w:rPr>
      </w:pPr>
      <w:r>
        <w:rPr>
          <w:rFonts w:ascii="Celticmd" w:hAnsi="Celticmd"/>
          <w:b/>
          <w:sz w:val="28"/>
          <w:szCs w:val="28"/>
        </w:rPr>
        <w:t>Meet in the village square at dawn on Saturday.</w:t>
      </w:r>
    </w:p>
    <w:p w:rsidR="004D5181" w:rsidRDefault="004D5181"/>
    <w:sectPr w:rsidR="004D5181" w:rsidSect="004D5181">
      <w:pgSz w:w="12240" w:h="15840"/>
      <w:pgMar w:top="568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Yold Anglican">
    <w:altName w:val="Arial"/>
    <w:charset w:val="00"/>
    <w:family w:val="swiss"/>
    <w:pitch w:val="variable"/>
    <w:sig w:usb0="00000003" w:usb1="00000000" w:usb2="00000000" w:usb3="00000000" w:csb0="00000001" w:csb1="00000000"/>
  </w:font>
  <w:font w:name="Celticm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27D"/>
    <w:multiLevelType w:val="hybridMultilevel"/>
    <w:tmpl w:val="ED325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5181"/>
    <w:rsid w:val="004D5181"/>
    <w:rsid w:val="00EA6D9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4D51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221</Words>
  <Characters>1261</Characters>
  <Application>Microsoft Macintosh Word</Application>
  <DocSecurity>0</DocSecurity>
  <Lines>10</Lines>
  <Paragraphs>2</Paragraphs>
  <ScaleCrop>false</ScaleCrop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cp:lastPrinted>2011-10-31T03:36:00Z</cp:lastPrinted>
  <dcterms:created xsi:type="dcterms:W3CDTF">2011-10-31T03:36:00Z</dcterms:created>
  <dcterms:modified xsi:type="dcterms:W3CDTF">2011-10-31T05:39:00Z</dcterms:modified>
</cp:coreProperties>
</file>