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C696" w14:textId="77777777" w:rsidR="00177B66" w:rsidRDefault="00F73F85" w:rsidP="008825C1">
      <w:pPr>
        <w:ind w:left="-567" w:right="-846"/>
      </w:pPr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6B9D9AFB" wp14:editId="184F7D08">
            <wp:simplePos x="0" y="0"/>
            <wp:positionH relativeFrom="column">
              <wp:posOffset>-223387</wp:posOffset>
            </wp:positionH>
            <wp:positionV relativeFrom="paragraph">
              <wp:posOffset>250323</wp:posOffset>
            </wp:positionV>
            <wp:extent cx="861060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1027" y="21168"/>
                <wp:lineTo x="21027" y="0"/>
                <wp:lineTo x="0" y="0"/>
              </wp:wrapPolygon>
            </wp:wrapTight>
            <wp:docPr id="5" name="Picture 5" descr="C:\Users\000158786\AppData\Local\Microsoft\Windows\INetCache\Content.MSO\2F5779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58786\AppData\Local\Microsoft\Windows\INetCache\Content.MSO\2F577930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B22DD" w14:textId="77777777" w:rsidR="000A7C2A" w:rsidRPr="00284096" w:rsidRDefault="005F5813" w:rsidP="008825C1">
      <w:pPr>
        <w:ind w:left="-567" w:right="-846"/>
        <w:rPr>
          <w:i/>
        </w:rPr>
      </w:pPr>
      <w:r w:rsidRPr="00284096">
        <w:rPr>
          <w:i/>
        </w:rPr>
        <w:t>There’s a gap between what Victims of Crime want and</w:t>
      </w:r>
      <w:r w:rsidR="00F73F85" w:rsidRPr="00284096">
        <w:rPr>
          <w:i/>
        </w:rPr>
        <w:t xml:space="preserve"> what</w:t>
      </w:r>
      <w:r w:rsidRPr="00284096">
        <w:rPr>
          <w:i/>
        </w:rPr>
        <w:t xml:space="preserve"> the Criminal Justice System Delivers</w:t>
      </w:r>
    </w:p>
    <w:p w14:paraId="08053EDF" w14:textId="77777777" w:rsidR="000A7C2A" w:rsidRDefault="000A7C2A" w:rsidP="008825C1">
      <w:pPr>
        <w:ind w:left="-567" w:right="-846"/>
      </w:pPr>
      <w:r>
        <w:t xml:space="preserve">What if the </w:t>
      </w:r>
      <w:r w:rsidRPr="00284096">
        <w:rPr>
          <w:b/>
        </w:rPr>
        <w:t>Victim</w:t>
      </w:r>
      <w:r>
        <w:t xml:space="preserve"> was the central figure in the criminal justice system?</w:t>
      </w:r>
      <w:r w:rsidR="00177B66">
        <w:t xml:space="preserve"> Not the offender.</w:t>
      </w:r>
    </w:p>
    <w:p w14:paraId="4C49A888" w14:textId="68834A86" w:rsidR="000A7C2A" w:rsidRDefault="005A5677" w:rsidP="005A5677">
      <w:pPr>
        <w:spacing w:line="240" w:lineRule="auto"/>
        <w:ind w:left="-567" w:right="-846"/>
        <w:contextualSpacing/>
        <w:jc w:val="center"/>
        <w:rPr>
          <w:sz w:val="48"/>
          <w:u w:val="single"/>
        </w:rPr>
      </w:pPr>
      <w:r>
        <w:rPr>
          <w:noProof/>
          <w:sz w:val="48"/>
          <w:u w:val="single"/>
        </w:rPr>
        <w:t xml:space="preserve">The Five Needs of </w:t>
      </w:r>
      <w:r w:rsidR="00FE163D" w:rsidRPr="00F73F85">
        <w:rPr>
          <w:sz w:val="48"/>
          <w:u w:val="single"/>
        </w:rPr>
        <w:t>Victims</w:t>
      </w:r>
    </w:p>
    <w:p w14:paraId="52353C5A" w14:textId="07139607" w:rsidR="005A5677" w:rsidRPr="005A5677" w:rsidRDefault="005A5677" w:rsidP="005A5677">
      <w:pPr>
        <w:spacing w:line="240" w:lineRule="auto"/>
        <w:contextualSpacing/>
        <w:jc w:val="center"/>
        <w:rPr>
          <w:rFonts w:ascii="Calibri" w:hAnsi="Calibri" w:cs="Calibri"/>
          <w:color w:val="1F497D"/>
          <w:sz w:val="10"/>
          <w:szCs w:val="10"/>
        </w:rPr>
      </w:pPr>
      <w:r w:rsidRPr="005A5677">
        <w:rPr>
          <w:sz w:val="18"/>
          <w:szCs w:val="10"/>
          <w:u w:val="single"/>
        </w:rPr>
        <w:t>(Taken From Ruth Morris</w:t>
      </w:r>
      <w:r>
        <w:rPr>
          <w:sz w:val="18"/>
          <w:szCs w:val="10"/>
          <w:u w:val="single"/>
        </w:rPr>
        <w:t>’ Book</w:t>
      </w:r>
      <w:r w:rsidRPr="005A5677">
        <w:rPr>
          <w:sz w:val="18"/>
          <w:szCs w:val="10"/>
          <w:u w:val="single"/>
        </w:rPr>
        <w:t xml:space="preserve"> – Penal Abolition: The Practical Choice)</w:t>
      </w:r>
    </w:p>
    <w:p w14:paraId="40D35A19" w14:textId="1E7612F4" w:rsidR="00FE163D" w:rsidRDefault="005A5677" w:rsidP="005A5677">
      <w:pPr>
        <w:ind w:left="-567" w:right="-846"/>
        <w:jc w:val="center"/>
      </w:pPr>
      <w:r w:rsidRPr="00F73F85">
        <w:rPr>
          <w:noProof/>
          <w:sz w:val="48"/>
          <w:u w:val="single"/>
        </w:rPr>
        <w:drawing>
          <wp:anchor distT="0" distB="0" distL="114300" distR="114300" simplePos="0" relativeHeight="251662336" behindDoc="1" locked="0" layoutInCell="1" allowOverlap="1" wp14:anchorId="3C7C5A79" wp14:editId="36921D2D">
            <wp:simplePos x="0" y="0"/>
            <wp:positionH relativeFrom="column">
              <wp:posOffset>-361950</wp:posOffset>
            </wp:positionH>
            <wp:positionV relativeFrom="paragraph">
              <wp:posOffset>70485</wp:posOffset>
            </wp:positionV>
            <wp:extent cx="1426845" cy="1169035"/>
            <wp:effectExtent l="0" t="0" r="1905" b="0"/>
            <wp:wrapTight wrapText="bothSides">
              <wp:wrapPolygon edited="0">
                <wp:start x="0" y="0"/>
                <wp:lineTo x="0" y="21119"/>
                <wp:lineTo x="21340" y="21119"/>
                <wp:lineTo x="21340" y="0"/>
                <wp:lineTo x="0" y="0"/>
              </wp:wrapPolygon>
            </wp:wrapTight>
            <wp:docPr id="6" name="Picture 6" descr="C:\Users\000158786\AppData\Local\Microsoft\Windows\INetCache\Content.MSO\ADAD3B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58786\AppData\Local\Microsoft\Windows\INetCache\Content.MSO\ADAD3B4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B66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7EDD72A2" wp14:editId="1083B687">
            <wp:simplePos x="0" y="0"/>
            <wp:positionH relativeFrom="column">
              <wp:posOffset>4656455</wp:posOffset>
            </wp:positionH>
            <wp:positionV relativeFrom="paragraph">
              <wp:posOffset>165100</wp:posOffset>
            </wp:positionV>
            <wp:extent cx="2030730" cy="1136015"/>
            <wp:effectExtent l="0" t="0" r="7620" b="6985"/>
            <wp:wrapTight wrapText="bothSides">
              <wp:wrapPolygon edited="0">
                <wp:start x="0" y="0"/>
                <wp:lineTo x="0" y="21371"/>
                <wp:lineTo x="21478" y="21371"/>
                <wp:lineTo x="21478" y="0"/>
                <wp:lineTo x="0" y="0"/>
              </wp:wrapPolygon>
            </wp:wrapTight>
            <wp:docPr id="4" name="Picture 4" descr="C:\Users\000158786\AppData\Local\Microsoft\Windows\INetCache\Content.MSO\89E6A7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58786\AppData\Local\Microsoft\Windows\INetCache\Content.MSO\89E6A75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4521E" w14:textId="77777777" w:rsidR="000A7C2A" w:rsidRPr="00FE163D" w:rsidRDefault="000A7C2A" w:rsidP="008825C1">
      <w:pPr>
        <w:ind w:left="-567" w:right="-846"/>
        <w:rPr>
          <w:sz w:val="44"/>
          <w:szCs w:val="44"/>
        </w:rPr>
      </w:pPr>
      <w:r w:rsidRPr="00FE163D">
        <w:rPr>
          <w:b/>
          <w:sz w:val="44"/>
          <w:szCs w:val="44"/>
        </w:rPr>
        <w:t>Safety</w:t>
      </w:r>
      <w:r w:rsidRPr="00FE163D">
        <w:rPr>
          <w:sz w:val="44"/>
          <w:szCs w:val="44"/>
        </w:rPr>
        <w:t xml:space="preserve"> – Physical, Emotional and Psychological</w:t>
      </w:r>
      <w:r w:rsidR="00284096">
        <w:rPr>
          <w:sz w:val="44"/>
          <w:szCs w:val="44"/>
        </w:rPr>
        <w:t>.</w:t>
      </w:r>
    </w:p>
    <w:p w14:paraId="7D3F04FD" w14:textId="77777777" w:rsidR="000A7C2A" w:rsidRDefault="00F73F85" w:rsidP="008825C1">
      <w:pPr>
        <w:ind w:left="-567" w:right="-846"/>
      </w:pPr>
      <w:r>
        <w:rPr>
          <w:noProof/>
          <w:sz w:val="44"/>
          <w:lang w:eastAsia="en-CA"/>
        </w:rPr>
        <w:drawing>
          <wp:anchor distT="0" distB="0" distL="114300" distR="114300" simplePos="0" relativeHeight="251663360" behindDoc="1" locked="0" layoutInCell="1" allowOverlap="1" wp14:anchorId="27FE0E52" wp14:editId="587818E2">
            <wp:simplePos x="0" y="0"/>
            <wp:positionH relativeFrom="column">
              <wp:posOffset>-361950</wp:posOffset>
            </wp:positionH>
            <wp:positionV relativeFrom="paragraph">
              <wp:posOffset>368300</wp:posOffset>
            </wp:positionV>
            <wp:extent cx="1485265" cy="1020445"/>
            <wp:effectExtent l="0" t="0" r="635" b="8255"/>
            <wp:wrapTight wrapText="bothSides">
              <wp:wrapPolygon edited="0">
                <wp:start x="0" y="0"/>
                <wp:lineTo x="0" y="21371"/>
                <wp:lineTo x="21332" y="21371"/>
                <wp:lineTo x="21332" y="0"/>
                <wp:lineTo x="0" y="0"/>
              </wp:wrapPolygon>
            </wp:wrapTight>
            <wp:docPr id="8" name="Picture 8" descr="C:\Users\000158786\AppData\Local\Microsoft\Windows\INetCache\Content.MSO\CC9D37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158786\AppData\Local\Microsoft\Windows\INetCache\Content.MSO\CC9D37E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F51AC" w14:textId="77777777" w:rsidR="000A7C2A" w:rsidRDefault="000A7C2A" w:rsidP="008825C1">
      <w:pPr>
        <w:ind w:left="-567" w:right="-846"/>
        <w:rPr>
          <w:sz w:val="44"/>
        </w:rPr>
      </w:pPr>
      <w:r w:rsidRPr="00FE163D">
        <w:rPr>
          <w:b/>
          <w:sz w:val="44"/>
        </w:rPr>
        <w:t>Answers</w:t>
      </w:r>
      <w:r w:rsidRPr="00FE163D">
        <w:rPr>
          <w:sz w:val="44"/>
        </w:rPr>
        <w:t xml:space="preserve"> – Why me?</w:t>
      </w:r>
      <w:r w:rsidR="00F3178F" w:rsidRPr="00FE163D">
        <w:rPr>
          <w:sz w:val="44"/>
        </w:rPr>
        <w:t xml:space="preserve"> (If there’s a guilty plea, they get no answers; accused may not testify </w:t>
      </w:r>
      <w:r w:rsidR="00284096">
        <w:rPr>
          <w:sz w:val="44"/>
        </w:rPr>
        <w:t>so they get</w:t>
      </w:r>
      <w:r w:rsidR="00F3178F" w:rsidRPr="00FE163D">
        <w:rPr>
          <w:sz w:val="44"/>
        </w:rPr>
        <w:t xml:space="preserve"> no answers</w:t>
      </w:r>
      <w:r w:rsidR="00284096">
        <w:rPr>
          <w:sz w:val="44"/>
        </w:rPr>
        <w:t>; can’t ask questions</w:t>
      </w:r>
      <w:r w:rsidR="00F3178F" w:rsidRPr="00FE163D">
        <w:rPr>
          <w:sz w:val="44"/>
        </w:rPr>
        <w:t>)</w:t>
      </w:r>
    </w:p>
    <w:p w14:paraId="61DD25C0" w14:textId="77777777" w:rsidR="00F73F85" w:rsidRPr="00FE163D" w:rsidRDefault="00F73F85" w:rsidP="008825C1">
      <w:pPr>
        <w:ind w:left="-567" w:right="-846"/>
        <w:rPr>
          <w:sz w:val="44"/>
        </w:rPr>
      </w:pPr>
      <w:r w:rsidRPr="00FE163D">
        <w:rPr>
          <w:noProof/>
          <w:sz w:val="44"/>
        </w:rPr>
        <w:drawing>
          <wp:anchor distT="0" distB="0" distL="114300" distR="114300" simplePos="0" relativeHeight="251664384" behindDoc="1" locked="0" layoutInCell="1" allowOverlap="1" wp14:anchorId="125F7FAE" wp14:editId="74B1E710">
            <wp:simplePos x="0" y="0"/>
            <wp:positionH relativeFrom="column">
              <wp:posOffset>-364490</wp:posOffset>
            </wp:positionH>
            <wp:positionV relativeFrom="paragraph">
              <wp:posOffset>512238</wp:posOffset>
            </wp:positionV>
            <wp:extent cx="1498600" cy="840740"/>
            <wp:effectExtent l="0" t="0" r="6350" b="0"/>
            <wp:wrapTight wrapText="bothSides">
              <wp:wrapPolygon edited="0">
                <wp:start x="0" y="0"/>
                <wp:lineTo x="0" y="21045"/>
                <wp:lineTo x="21417" y="21045"/>
                <wp:lineTo x="21417" y="0"/>
                <wp:lineTo x="0" y="0"/>
              </wp:wrapPolygon>
            </wp:wrapTight>
            <wp:docPr id="7" name="Picture 7" descr="C:\Users\000158786\AppData\Local\Microsoft\Windows\INetCache\Content.MSO\6FBD27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158786\AppData\Local\Microsoft\Windows\INetCache\Content.MSO\6FBD27D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E10BC" w14:textId="77777777" w:rsidR="00F3178F" w:rsidRPr="00FE163D" w:rsidRDefault="00F3178F" w:rsidP="008825C1">
      <w:pPr>
        <w:ind w:left="-567" w:right="-846"/>
        <w:rPr>
          <w:sz w:val="44"/>
        </w:rPr>
      </w:pPr>
      <w:r w:rsidRPr="00FE163D">
        <w:rPr>
          <w:b/>
          <w:sz w:val="44"/>
        </w:rPr>
        <w:t>Recognition of Wrong</w:t>
      </w:r>
      <w:r w:rsidRPr="00FE163D">
        <w:rPr>
          <w:sz w:val="44"/>
        </w:rPr>
        <w:t xml:space="preserve"> – </w:t>
      </w:r>
      <w:r w:rsidR="00FE163D">
        <w:rPr>
          <w:sz w:val="44"/>
        </w:rPr>
        <w:t>Victims</w:t>
      </w:r>
      <w:r w:rsidRPr="00FE163D">
        <w:rPr>
          <w:sz w:val="44"/>
        </w:rPr>
        <w:t xml:space="preserve"> want people to recognize the harm done to them</w:t>
      </w:r>
    </w:p>
    <w:p w14:paraId="5CD50244" w14:textId="77777777" w:rsidR="00F3178F" w:rsidRPr="00FE163D" w:rsidRDefault="00DC5715" w:rsidP="008825C1">
      <w:pPr>
        <w:ind w:left="-567" w:right="-846"/>
        <w:rPr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67FA3B22" wp14:editId="05BB7DF8">
            <wp:simplePos x="0" y="0"/>
            <wp:positionH relativeFrom="column">
              <wp:posOffset>-361950</wp:posOffset>
            </wp:positionH>
            <wp:positionV relativeFrom="paragraph">
              <wp:posOffset>214349</wp:posOffset>
            </wp:positionV>
            <wp:extent cx="1498600" cy="998855"/>
            <wp:effectExtent l="0" t="0" r="6350" b="0"/>
            <wp:wrapTight wrapText="bothSides">
              <wp:wrapPolygon edited="0">
                <wp:start x="0" y="0"/>
                <wp:lineTo x="0" y="21010"/>
                <wp:lineTo x="21417" y="21010"/>
                <wp:lineTo x="2141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E236" w14:textId="77777777" w:rsidR="00F3178F" w:rsidRPr="00FE163D" w:rsidRDefault="00F3178F" w:rsidP="008825C1">
      <w:pPr>
        <w:ind w:left="-567" w:right="-846"/>
        <w:rPr>
          <w:sz w:val="44"/>
        </w:rPr>
      </w:pPr>
      <w:r w:rsidRPr="00DC5715">
        <w:rPr>
          <w:b/>
          <w:sz w:val="44"/>
        </w:rPr>
        <w:t>Restitution</w:t>
      </w:r>
      <w:r w:rsidRPr="00FE163D">
        <w:rPr>
          <w:sz w:val="44"/>
        </w:rPr>
        <w:t xml:space="preserve"> – </w:t>
      </w:r>
      <w:r w:rsidR="00284096">
        <w:rPr>
          <w:sz w:val="44"/>
        </w:rPr>
        <w:t>W</w:t>
      </w:r>
      <w:r w:rsidRPr="00FE163D">
        <w:rPr>
          <w:sz w:val="44"/>
        </w:rPr>
        <w:t>ant to be made whole again</w:t>
      </w:r>
    </w:p>
    <w:p w14:paraId="062726F5" w14:textId="77777777" w:rsidR="00177B66" w:rsidRDefault="00177B66" w:rsidP="008825C1">
      <w:pPr>
        <w:ind w:left="-567" w:right="-846"/>
        <w:rPr>
          <w:b/>
          <w:sz w:val="44"/>
        </w:rPr>
      </w:pPr>
    </w:p>
    <w:p w14:paraId="270E49DD" w14:textId="77777777" w:rsidR="00F3178F" w:rsidRPr="00FE163D" w:rsidRDefault="00F73F85" w:rsidP="008825C1">
      <w:pPr>
        <w:ind w:left="-567" w:right="-846"/>
        <w:rPr>
          <w:sz w:val="44"/>
        </w:rPr>
      </w:pPr>
      <w:r w:rsidRPr="00DC5715">
        <w:rPr>
          <w:b/>
          <w:noProof/>
          <w:sz w:val="44"/>
          <w:lang w:eastAsia="en-CA"/>
        </w:rPr>
        <w:drawing>
          <wp:anchor distT="0" distB="0" distL="114300" distR="114300" simplePos="0" relativeHeight="251667456" behindDoc="1" locked="0" layoutInCell="1" allowOverlap="1" wp14:anchorId="04DC34D1" wp14:editId="0EE2DF5D">
            <wp:simplePos x="0" y="0"/>
            <wp:positionH relativeFrom="column">
              <wp:posOffset>-361950</wp:posOffset>
            </wp:positionH>
            <wp:positionV relativeFrom="paragraph">
              <wp:posOffset>261620</wp:posOffset>
            </wp:positionV>
            <wp:extent cx="1485265" cy="1010285"/>
            <wp:effectExtent l="0" t="0" r="635" b="0"/>
            <wp:wrapTight wrapText="bothSides">
              <wp:wrapPolygon edited="0">
                <wp:start x="0" y="0"/>
                <wp:lineTo x="0" y="21179"/>
                <wp:lineTo x="21332" y="21179"/>
                <wp:lineTo x="21332" y="0"/>
                <wp:lineTo x="0" y="0"/>
              </wp:wrapPolygon>
            </wp:wrapTight>
            <wp:docPr id="14" name="Picture 14" descr="C:\Users\000158786\AppData\Local\Microsoft\Windows\INetCache\Content.MSO\99B58E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158786\AppData\Local\Microsoft\Windows\INetCache\Content.MSO\99B58E2C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8F" w:rsidRPr="00DC5715">
        <w:rPr>
          <w:b/>
          <w:sz w:val="44"/>
        </w:rPr>
        <w:t>Significance</w:t>
      </w:r>
      <w:r w:rsidR="00F3178F" w:rsidRPr="00FE163D">
        <w:rPr>
          <w:sz w:val="44"/>
        </w:rPr>
        <w:t xml:space="preserve"> – </w:t>
      </w:r>
      <w:r w:rsidR="00284096">
        <w:rPr>
          <w:sz w:val="44"/>
        </w:rPr>
        <w:t>They</w:t>
      </w:r>
      <w:r w:rsidR="00F3178F" w:rsidRPr="00FE163D">
        <w:rPr>
          <w:sz w:val="44"/>
        </w:rPr>
        <w:t xml:space="preserve"> want society to be better so no one else will have to suffer (ie: MADD Canada; Alexa’s Team; Amber Alert all are ways to make a tragedy have significance.)</w:t>
      </w:r>
    </w:p>
    <w:p w14:paraId="6A347A59" w14:textId="77777777" w:rsidR="00F73F85" w:rsidRDefault="00F73F85" w:rsidP="008825C1">
      <w:pPr>
        <w:ind w:left="-567" w:right="-846"/>
      </w:pPr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309FB76C" wp14:editId="7A4C6C65">
            <wp:simplePos x="0" y="0"/>
            <wp:positionH relativeFrom="column">
              <wp:posOffset>4890770</wp:posOffset>
            </wp:positionH>
            <wp:positionV relativeFrom="paragraph">
              <wp:posOffset>74457</wp:posOffset>
            </wp:positionV>
            <wp:extent cx="1795145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317" y="21336"/>
                <wp:lineTo x="21317" y="0"/>
                <wp:lineTo x="0" y="0"/>
              </wp:wrapPolygon>
            </wp:wrapTight>
            <wp:docPr id="2" name="Picture 2" descr="C:\Users\000158786\AppData\Local\Microsoft\Windows\INetCache\Content.MSO\FFC8F3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58786\AppData\Local\Microsoft\Windows\INetCache\Content.MSO\FFC8F306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6AB14" w14:textId="77777777" w:rsidR="000A7C2A" w:rsidRPr="00F73F85" w:rsidRDefault="00177B66" w:rsidP="008825C1">
      <w:pPr>
        <w:ind w:left="-567" w:right="-846"/>
        <w:rPr>
          <w:sz w:val="28"/>
        </w:rPr>
      </w:pPr>
      <w:r w:rsidRPr="00F73F85">
        <w:rPr>
          <w:sz w:val="28"/>
        </w:rPr>
        <w:t>“We don’t need a system that reacts – we need a system that considers”</w:t>
      </w:r>
      <w:r w:rsidR="00F73F85" w:rsidRPr="00F73F85">
        <w:rPr>
          <w:sz w:val="28"/>
        </w:rPr>
        <w:t xml:space="preserve"> – Dr. Melissa Munn</w:t>
      </w:r>
    </w:p>
    <w:p w14:paraId="041E1D0C" w14:textId="77777777" w:rsidR="00177B66" w:rsidRPr="00F73F85" w:rsidRDefault="00F73F85" w:rsidP="008825C1">
      <w:pPr>
        <w:ind w:left="-567" w:right="-846"/>
        <w:rPr>
          <w:sz w:val="24"/>
        </w:rPr>
      </w:pPr>
      <w:r w:rsidRPr="00F73F85">
        <w:rPr>
          <w:sz w:val="28"/>
        </w:rPr>
        <w:t xml:space="preserve">If we are Victim Centered, then we also need to view </w:t>
      </w:r>
      <w:r w:rsidR="00177B66" w:rsidRPr="00F73F85">
        <w:rPr>
          <w:sz w:val="28"/>
        </w:rPr>
        <w:t>the offender as a person; not as a crimin</w:t>
      </w:r>
      <w:r w:rsidR="00177B66" w:rsidRPr="00F73F85">
        <w:rPr>
          <w:sz w:val="24"/>
        </w:rPr>
        <w:t xml:space="preserve">al. </w:t>
      </w:r>
    </w:p>
    <w:p w14:paraId="124D15BA" w14:textId="77777777" w:rsidR="008825C1" w:rsidRDefault="00D10062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 wp14:anchorId="60E74771" wp14:editId="23AC917F">
            <wp:simplePos x="0" y="0"/>
            <wp:positionH relativeFrom="column">
              <wp:posOffset>3361690</wp:posOffset>
            </wp:positionH>
            <wp:positionV relativeFrom="paragraph">
              <wp:posOffset>41910</wp:posOffset>
            </wp:positionV>
            <wp:extent cx="3259455" cy="8763000"/>
            <wp:effectExtent l="19050" t="19050" r="17145" b="19050"/>
            <wp:wrapNone/>
            <wp:docPr id="1" name="Picture 1" descr="What Do Crime Victims Want From Criminal Justice Refor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Do Crime Victims Want From Criminal Justice Reform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8763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2E5667A4" wp14:editId="43D2C263">
            <wp:simplePos x="0" y="0"/>
            <wp:positionH relativeFrom="column">
              <wp:posOffset>-678180</wp:posOffset>
            </wp:positionH>
            <wp:positionV relativeFrom="paragraph">
              <wp:posOffset>45882</wp:posOffset>
            </wp:positionV>
            <wp:extent cx="3912235" cy="87522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875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352C" w14:textId="77777777" w:rsidR="008825C1" w:rsidRDefault="008825C1"/>
    <w:p w14:paraId="70CFA017" w14:textId="77777777" w:rsidR="008825C1" w:rsidRDefault="008825C1"/>
    <w:p w14:paraId="683D7AA7" w14:textId="77777777" w:rsidR="008825C1" w:rsidRDefault="008825C1"/>
    <w:p w14:paraId="199752E1" w14:textId="77777777" w:rsidR="008825C1" w:rsidRDefault="008825C1"/>
    <w:p w14:paraId="5D533F07" w14:textId="77777777" w:rsidR="00D10062" w:rsidRDefault="00D10062"/>
    <w:p w14:paraId="5DA5DFB6" w14:textId="77777777" w:rsidR="00D10062" w:rsidRDefault="00D10062"/>
    <w:p w14:paraId="3F841FBC" w14:textId="77777777" w:rsidR="00D10062" w:rsidRDefault="00D10062"/>
    <w:p w14:paraId="4AC2483D" w14:textId="77777777" w:rsidR="00D10062" w:rsidRDefault="00D10062"/>
    <w:p w14:paraId="1A5A16F1" w14:textId="77777777" w:rsidR="00D10062" w:rsidRDefault="00D10062"/>
    <w:p w14:paraId="0D2ED9AB" w14:textId="77777777" w:rsidR="00D10062" w:rsidRDefault="00D10062"/>
    <w:p w14:paraId="59613ED9" w14:textId="77777777" w:rsidR="00D10062" w:rsidRDefault="00D10062"/>
    <w:p w14:paraId="02B500D9" w14:textId="77777777" w:rsidR="00D10062" w:rsidRDefault="00D10062"/>
    <w:p w14:paraId="74EE3B87" w14:textId="77777777" w:rsidR="00D10062" w:rsidRDefault="00D10062"/>
    <w:p w14:paraId="726E9ACF" w14:textId="77777777" w:rsidR="00D10062" w:rsidRDefault="00D10062"/>
    <w:p w14:paraId="1835F635" w14:textId="77777777" w:rsidR="00D10062" w:rsidRDefault="00D10062"/>
    <w:p w14:paraId="6932FE3B" w14:textId="77777777" w:rsidR="00D10062" w:rsidRDefault="00D10062"/>
    <w:p w14:paraId="6450195D" w14:textId="77777777" w:rsidR="00D10062" w:rsidRDefault="00D10062"/>
    <w:p w14:paraId="6FE9EF41" w14:textId="77777777" w:rsidR="00D10062" w:rsidRDefault="00D10062"/>
    <w:p w14:paraId="7C8C9515" w14:textId="77777777" w:rsidR="00D10062" w:rsidRDefault="00D10062"/>
    <w:p w14:paraId="38404C3A" w14:textId="77777777" w:rsidR="00D10062" w:rsidRDefault="00D10062"/>
    <w:p w14:paraId="15B921D1" w14:textId="77777777" w:rsidR="00D10062" w:rsidRDefault="00D10062"/>
    <w:p w14:paraId="7A53131B" w14:textId="77777777" w:rsidR="00D10062" w:rsidRDefault="00D10062"/>
    <w:p w14:paraId="6010FE40" w14:textId="77777777" w:rsidR="00D10062" w:rsidRDefault="00D10062"/>
    <w:p w14:paraId="06F6B871" w14:textId="77777777" w:rsidR="00D10062" w:rsidRDefault="00D10062"/>
    <w:p w14:paraId="420E7CB3" w14:textId="77777777" w:rsidR="00D10062" w:rsidRDefault="00D10062"/>
    <w:p w14:paraId="40D2BAF7" w14:textId="77777777" w:rsidR="00D10062" w:rsidRDefault="00D10062"/>
    <w:p w14:paraId="6F5B6AB2" w14:textId="77777777" w:rsidR="00D10062" w:rsidRDefault="00D10062"/>
    <w:p w14:paraId="21192E1F" w14:textId="77777777" w:rsidR="00D10062" w:rsidRDefault="00D10062"/>
    <w:p w14:paraId="5E0B0DB0" w14:textId="77777777" w:rsidR="00D10062" w:rsidRDefault="00D10062"/>
    <w:p w14:paraId="6918FC24" w14:textId="77777777" w:rsidR="00D10062" w:rsidRDefault="00D10062"/>
    <w:p w14:paraId="7E8DDDCC" w14:textId="77777777" w:rsidR="009F3166" w:rsidRDefault="009F3166" w:rsidP="009F3166">
      <w:pPr>
        <w:ind w:left="-1134" w:right="-1130"/>
        <w:jc w:val="center"/>
        <w:rPr>
          <w:b/>
          <w:sz w:val="24"/>
        </w:rPr>
      </w:pPr>
    </w:p>
    <w:p w14:paraId="2382CA74" w14:textId="77777777" w:rsidR="00D10062" w:rsidRDefault="009F3166" w:rsidP="009F3166">
      <w:pPr>
        <w:ind w:left="-1134" w:right="-1130"/>
        <w:jc w:val="center"/>
      </w:pPr>
      <w:r w:rsidRPr="009F3166">
        <w:rPr>
          <w:b/>
          <w:sz w:val="24"/>
        </w:rPr>
        <w:t>ACTIVITY</w:t>
      </w:r>
      <w:r>
        <w:rPr>
          <w:sz w:val="24"/>
        </w:rPr>
        <w:t xml:space="preserve">: </w:t>
      </w:r>
      <w:r w:rsidR="00D10062" w:rsidRPr="00D10062">
        <w:rPr>
          <w:sz w:val="24"/>
        </w:rPr>
        <w:t>Let’s Look at some legal scenarios or case studies through the lens of a Victim and see if it changes our sentencing. What if we took incarceration right off the table as an option? What would you do instead?</w:t>
      </w:r>
    </w:p>
    <w:sectPr w:rsidR="00D10062" w:rsidSect="00F73F85">
      <w:pgSz w:w="12240" w:h="15840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73"/>
    <w:rsid w:val="000A7C2A"/>
    <w:rsid w:val="00177B66"/>
    <w:rsid w:val="00284096"/>
    <w:rsid w:val="005A5677"/>
    <w:rsid w:val="005F5813"/>
    <w:rsid w:val="00670E15"/>
    <w:rsid w:val="006E599D"/>
    <w:rsid w:val="008825C1"/>
    <w:rsid w:val="009F3166"/>
    <w:rsid w:val="00CE5E73"/>
    <w:rsid w:val="00D10062"/>
    <w:rsid w:val="00DC5715"/>
    <w:rsid w:val="00DD6DE9"/>
    <w:rsid w:val="00E952F1"/>
    <w:rsid w:val="00F3178F"/>
    <w:rsid w:val="00F73F85"/>
    <w:rsid w:val="00FE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DC08"/>
  <w15:chartTrackingRefBased/>
  <w15:docId w15:val="{6F6A9B0B-CD64-4409-90D4-83C343AA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9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182</Words>
  <Characters>1038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RCMP-GRC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Fitton, Jeff</cp:lastModifiedBy>
  <cp:revision>2</cp:revision>
  <dcterms:created xsi:type="dcterms:W3CDTF">2022-11-15T23:43:00Z</dcterms:created>
  <dcterms:modified xsi:type="dcterms:W3CDTF">2022-11-15T23:43:00Z</dcterms:modified>
</cp:coreProperties>
</file>