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531B2B76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B6E153F" wp14:editId="6465DB30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6C5847A7" w:rsidR="008150C0" w:rsidRPr="00B703B4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03B4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 Through Film</w:t>
                            </w: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6C5847A7" w:rsidR="008150C0" w:rsidRPr="00B703B4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03B4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 Through Film</w:t>
                      </w: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063FD38E" w:rsidR="008150C0" w:rsidRDefault="003E2DE6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00078" wp14:editId="149DA6D4">
            <wp:simplePos x="0" y="0"/>
            <wp:positionH relativeFrom="column">
              <wp:posOffset>-702460</wp:posOffset>
            </wp:positionH>
            <wp:positionV relativeFrom="paragraph">
              <wp:posOffset>216689</wp:posOffset>
            </wp:positionV>
            <wp:extent cx="3433688" cy="2362835"/>
            <wp:effectExtent l="0" t="0" r="0" b="0"/>
            <wp:wrapNone/>
            <wp:docPr id="1" name="Picture 1" descr="Microsoft, Computer, and Com: TURNING ON YOUR COMPUTER ONLY TO SEE&#10; MICROSOFT TEAMS OPEN UP AGAIN&#10; imgflip.com&#10;Ya'll can probably rel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, Computer, and Com: TURNING ON YOUR COMPUTER ONLY TO SEE&#10; MICROSOFT TEAMS OPEN UP AGAIN&#10; imgflip.com&#10;Ya'll can probably relat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88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FA9CF" w14:textId="59A3AD60" w:rsidR="008150C0" w:rsidRDefault="003E2DE6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46CD43D0" wp14:editId="276BF7AB">
            <wp:simplePos x="0" y="0"/>
            <wp:positionH relativeFrom="column">
              <wp:posOffset>3277040</wp:posOffset>
            </wp:positionH>
            <wp:positionV relativeFrom="paragraph">
              <wp:posOffset>71471</wp:posOffset>
            </wp:positionV>
            <wp:extent cx="3266873" cy="1960939"/>
            <wp:effectExtent l="0" t="0" r="0" b="1270"/>
            <wp:wrapNone/>
            <wp:docPr id="7" name="Picture 7" descr="Microsoft Teams It's a bold strategy, Cotton. Let's see if it pays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Teams It's a bold strategy, Cotton. Let's see if it pays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604" cy="196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21A2E" w14:textId="6472CF19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31CA7066" w14:textId="3A8F8564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E8B4790" w14:textId="7980E9D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1D28A68" w14:textId="4D9032FF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C8CFC71" w14:textId="659E7129" w:rsidR="0017025E" w:rsidRDefault="0017025E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350F958" w14:textId="3FBBE38B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B3A130B" w14:textId="4A40D692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77D8B66C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1CD42490" w14:textId="7B2EC6A7" w:rsidR="008150C0" w:rsidRDefault="008150C0" w:rsidP="008150C0">
      <w:pPr>
        <w:tabs>
          <w:tab w:val="left" w:pos="920"/>
        </w:tabs>
        <w:spacing w:line="240" w:lineRule="auto"/>
        <w:contextualSpacing/>
        <w:rPr>
          <w:b/>
          <w:sz w:val="28"/>
          <w:szCs w:val="28"/>
          <w:u w:val="single"/>
        </w:rPr>
      </w:pPr>
    </w:p>
    <w:p w14:paraId="4EDF66C3" w14:textId="77777777" w:rsidR="00CE0D53" w:rsidRDefault="00CE0D53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</w:p>
    <w:p w14:paraId="18451A92" w14:textId="6B761D61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566080" behindDoc="1" locked="0" layoutInCell="1" allowOverlap="1" wp14:anchorId="74A848F4" wp14:editId="511BC97A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3E2DE6">
        <w:rPr>
          <w:noProof/>
          <w:sz w:val="40"/>
          <w:szCs w:val="40"/>
        </w:rPr>
        <w:t>3</w:t>
      </w:r>
      <w:r w:rsidR="008150C0" w:rsidRPr="007A1F3D">
        <w:rPr>
          <w:noProof/>
          <w:sz w:val="40"/>
          <w:szCs w:val="40"/>
        </w:rPr>
        <w:t xml:space="preserve"> – April </w:t>
      </w:r>
      <w:r w:rsidR="003E2DE6">
        <w:rPr>
          <w:noProof/>
          <w:sz w:val="40"/>
          <w:szCs w:val="40"/>
        </w:rPr>
        <w:t>20</w:t>
      </w:r>
      <w:r w:rsidR="008150C0" w:rsidRPr="007A1F3D">
        <w:rPr>
          <w:noProof/>
          <w:sz w:val="40"/>
          <w:szCs w:val="40"/>
          <w:vertAlign w:val="superscript"/>
        </w:rPr>
        <w:t>th</w:t>
      </w:r>
      <w:r w:rsidR="008150C0" w:rsidRPr="007A1F3D">
        <w:rPr>
          <w:noProof/>
          <w:sz w:val="40"/>
          <w:szCs w:val="40"/>
        </w:rPr>
        <w:t xml:space="preserve"> </w:t>
      </w:r>
      <w:r w:rsidR="007A1F3D" w:rsidRPr="007A1F3D">
        <w:rPr>
          <w:noProof/>
          <w:sz w:val="40"/>
          <w:szCs w:val="40"/>
        </w:rPr>
        <w:t>–</w:t>
      </w:r>
      <w:r w:rsidR="008150C0" w:rsidRPr="007A1F3D">
        <w:rPr>
          <w:noProof/>
          <w:sz w:val="40"/>
          <w:szCs w:val="40"/>
        </w:rPr>
        <w:t xml:space="preserve"> </w:t>
      </w:r>
      <w:r w:rsidR="007A1F3D" w:rsidRPr="007A1F3D">
        <w:rPr>
          <w:noProof/>
          <w:sz w:val="40"/>
          <w:szCs w:val="40"/>
        </w:rPr>
        <w:t xml:space="preserve">April </w:t>
      </w:r>
      <w:r w:rsidR="001B2845">
        <w:rPr>
          <w:noProof/>
          <w:sz w:val="40"/>
          <w:szCs w:val="40"/>
        </w:rPr>
        <w:t>2</w:t>
      </w:r>
      <w:r w:rsidR="003E2DE6">
        <w:rPr>
          <w:noProof/>
          <w:sz w:val="40"/>
          <w:szCs w:val="40"/>
        </w:rPr>
        <w:t>7</w:t>
      </w:r>
      <w:r w:rsidR="007A1F3D" w:rsidRPr="007A1F3D">
        <w:rPr>
          <w:noProof/>
          <w:sz w:val="40"/>
          <w:szCs w:val="40"/>
          <w:vertAlign w:val="superscript"/>
        </w:rPr>
        <w:t>th</w:t>
      </w:r>
    </w:p>
    <w:p w14:paraId="68C18693" w14:textId="5A71A79A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08739E0" wp14:editId="2BA83711">
                <wp:simplePos x="0" y="0"/>
                <wp:positionH relativeFrom="column">
                  <wp:posOffset>-570839</wp:posOffset>
                </wp:positionH>
                <wp:positionV relativeFrom="paragraph">
                  <wp:posOffset>114054</wp:posOffset>
                </wp:positionV>
                <wp:extent cx="7219950" cy="1908083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908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2881B" id="Rectangle 4" o:spid="_x0000_s1026" style="position:absolute;margin-left:-44.95pt;margin-top:9pt;width:568.5pt;height:150.2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qNlQIAAIUFAAAOAAAAZHJzL2Uyb0RvYy54bWysVE1v2zAMvQ/YfxB0X21n6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" filled="f" strokecolor="black [3213]" strokeweight="2pt"/>
            </w:pict>
          </mc:Fallback>
        </mc:AlternateContent>
      </w:r>
    </w:p>
    <w:p w14:paraId="5892CE4C" w14:textId="106E1ADB" w:rsidR="00CE0D53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5EA832E4" wp14:editId="449056B5">
            <wp:simplePos x="0" y="0"/>
            <wp:positionH relativeFrom="column">
              <wp:posOffset>5015865</wp:posOffset>
            </wp:positionH>
            <wp:positionV relativeFrom="paragraph">
              <wp:posOffset>213154</wp:posOffset>
            </wp:positionV>
            <wp:extent cx="1506382" cy="1585500"/>
            <wp:effectExtent l="0" t="0" r="0" b="0"/>
            <wp:wrapNone/>
            <wp:docPr id="8" name="Picture 8" descr="churchill Memes &amp; GIFs - Imgfli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ill Memes &amp; GIFs - Imgfli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82" cy="15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3D" w:rsidRPr="007A1F3D">
        <w:rPr>
          <w:noProof/>
          <w:sz w:val="28"/>
          <w:szCs w:val="28"/>
          <w:u w:val="single"/>
        </w:rPr>
        <w:t xml:space="preserve">1. </w:t>
      </w:r>
      <w:r>
        <w:rPr>
          <w:noProof/>
          <w:sz w:val="28"/>
          <w:szCs w:val="28"/>
          <w:u w:val="single"/>
        </w:rPr>
        <w:t xml:space="preserve">I have enjoyed reading your “Darkest Hour Blogs” and questions. I have already begun commenting! Bravo on creating thought provoking questions! </w:t>
      </w:r>
    </w:p>
    <w:p w14:paraId="2D00412E" w14:textId="0D6FADE0" w:rsidR="00CE0D53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</w:p>
    <w:p w14:paraId="4BB46C6F" w14:textId="5E85CEA3" w:rsidR="007A1F3D" w:rsidRPr="007A1F3D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2. </w:t>
      </w:r>
      <w:r w:rsidR="007A1F3D" w:rsidRPr="007A1F3D">
        <w:rPr>
          <w:noProof/>
          <w:sz w:val="28"/>
          <w:szCs w:val="28"/>
          <w:u w:val="single"/>
        </w:rPr>
        <w:t>HOW TO START.</w:t>
      </w:r>
    </w:p>
    <w:p w14:paraId="24790D5F" w14:textId="071E0290" w:rsidR="008565A1" w:rsidRDefault="008565A1" w:rsidP="00CE0D53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-Check your student email</w:t>
      </w:r>
      <w:r w:rsidR="001B2845">
        <w:rPr>
          <w:noProof/>
          <w:sz w:val="28"/>
          <w:szCs w:val="28"/>
        </w:rPr>
        <w:t>; our school communication is through there.</w:t>
      </w:r>
    </w:p>
    <w:p w14:paraId="57C25C06" w14:textId="7EBD1247" w:rsidR="008565A1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E2DE6">
        <w:rPr>
          <w:noProof/>
          <w:sz w:val="28"/>
          <w:szCs w:val="28"/>
        </w:rPr>
        <w:t>Go to</w:t>
      </w:r>
      <w:r w:rsidR="007A1F3D">
        <w:rPr>
          <w:noProof/>
          <w:sz w:val="28"/>
          <w:szCs w:val="28"/>
        </w:rPr>
        <w:t xml:space="preserve"> my website at:  </w:t>
      </w:r>
    </w:p>
    <w:p w14:paraId="045701BB" w14:textId="2BF0B039" w:rsidR="001B2845" w:rsidRPr="001B2845" w:rsidRDefault="00412C5B" w:rsidP="008565A1">
      <w:pPr>
        <w:spacing w:line="240" w:lineRule="auto"/>
        <w:ind w:left="-630" w:right="-720"/>
        <w:contextualSpacing/>
        <w:rPr>
          <w:sz w:val="28"/>
          <w:szCs w:val="28"/>
        </w:rPr>
      </w:pPr>
      <w:hyperlink r:id="rId11" w:history="1">
        <w:r w:rsidR="001B2845" w:rsidRPr="001B2845">
          <w:rPr>
            <w:rStyle w:val="Hyperlink"/>
            <w:sz w:val="28"/>
            <w:szCs w:val="28"/>
          </w:rPr>
          <w:t>https://mrfitton.weebly.com/online---ww2.html</w:t>
        </w:r>
      </w:hyperlink>
    </w:p>
    <w:p w14:paraId="54259760" w14:textId="039EF62E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Please click the link above or go to the website to start learning.  </w:t>
      </w:r>
    </w:p>
    <w:p w14:paraId="7D3AF363" w14:textId="77777777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</w:p>
    <w:p w14:paraId="3989866C" w14:textId="1A698F9B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</w:t>
      </w:r>
      <w:r w:rsidR="001B2845">
        <w:rPr>
          <w:noProof/>
          <w:sz w:val="28"/>
          <w:szCs w:val="28"/>
          <w:u w:val="single"/>
        </w:rPr>
        <w:t xml:space="preserve">GO TO: LESSON </w:t>
      </w:r>
      <w:r w:rsidR="003E2DE6">
        <w:rPr>
          <w:noProof/>
          <w:sz w:val="28"/>
          <w:szCs w:val="28"/>
          <w:u w:val="single"/>
        </w:rPr>
        <w:t>3</w:t>
      </w:r>
      <w:r w:rsidR="001B2845">
        <w:rPr>
          <w:noProof/>
          <w:sz w:val="28"/>
          <w:szCs w:val="28"/>
          <w:u w:val="single"/>
        </w:rPr>
        <w:t xml:space="preserve"> “TO BE DONE BETWEEN APRIL 13</w:t>
      </w:r>
      <w:r w:rsidR="001B2845" w:rsidRPr="001B2845">
        <w:rPr>
          <w:noProof/>
          <w:sz w:val="28"/>
          <w:szCs w:val="28"/>
          <w:u w:val="single"/>
          <w:vertAlign w:val="superscript"/>
        </w:rPr>
        <w:t>th</w:t>
      </w:r>
      <w:r w:rsidR="001B2845">
        <w:rPr>
          <w:noProof/>
          <w:sz w:val="28"/>
          <w:szCs w:val="28"/>
          <w:u w:val="single"/>
        </w:rPr>
        <w:t>-20</w:t>
      </w:r>
      <w:r w:rsidR="001B2845" w:rsidRPr="001B2845">
        <w:rPr>
          <w:noProof/>
          <w:sz w:val="28"/>
          <w:szCs w:val="28"/>
          <w:u w:val="single"/>
          <w:vertAlign w:val="superscript"/>
        </w:rPr>
        <w:t>th</w:t>
      </w:r>
      <w:r w:rsidR="001B2845">
        <w:rPr>
          <w:noProof/>
          <w:sz w:val="28"/>
          <w:szCs w:val="28"/>
          <w:u w:val="single"/>
        </w:rPr>
        <w:t>”</w:t>
      </w:r>
      <w:r w:rsidRPr="007A1F3D">
        <w:rPr>
          <w:noProof/>
          <w:sz w:val="28"/>
          <w:szCs w:val="28"/>
          <w:u w:val="single"/>
        </w:rPr>
        <w:t xml:space="preserve"> 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11720" w:type="dxa"/>
        <w:tblLook w:val="04A0" w:firstRow="1" w:lastRow="0" w:firstColumn="1" w:lastColumn="0" w:noHBand="0" w:noVBand="1"/>
      </w:tblPr>
      <w:tblGrid>
        <w:gridCol w:w="1561"/>
        <w:gridCol w:w="10159"/>
      </w:tblGrid>
      <w:tr w:rsidR="003B5587" w14:paraId="75673E91" w14:textId="77777777" w:rsidTr="003B5587">
        <w:trPr>
          <w:trHeight w:val="338"/>
        </w:trPr>
        <w:tc>
          <w:tcPr>
            <w:tcW w:w="1561" w:type="dxa"/>
          </w:tcPr>
          <w:p w14:paraId="0714591B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Checkmark </w:t>
            </w:r>
          </w:p>
          <w:p w14:paraId="32AB1FAD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10159" w:type="dxa"/>
          </w:tcPr>
          <w:p w14:paraId="69EAF288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3E2DE6" w14:paraId="340A0AB5" w14:textId="77777777" w:rsidTr="003B5587">
        <w:trPr>
          <w:trHeight w:val="338"/>
        </w:trPr>
        <w:tc>
          <w:tcPr>
            <w:tcW w:w="1561" w:type="dxa"/>
          </w:tcPr>
          <w:p w14:paraId="14D847D9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69426ADA" w14:textId="2C6639F5" w:rsidR="003E2DE6" w:rsidRPr="004C54AA" w:rsidRDefault="003E2DE6" w:rsidP="003E2DE6">
            <w:pPr>
              <w:ind w:right="-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Go to: </w:t>
            </w:r>
            <w:hyperlink r:id="rId12" w:history="1">
              <w:r w:rsidRPr="001B2845">
                <w:rPr>
                  <w:rStyle w:val="Hyperlink"/>
                  <w:sz w:val="28"/>
                  <w:szCs w:val="28"/>
                </w:rPr>
                <w:t>https://mrfitton.weebly.com/online---ww2.html</w:t>
              </w:r>
            </w:hyperlink>
          </w:p>
        </w:tc>
      </w:tr>
      <w:tr w:rsidR="003E2DE6" w14:paraId="09E4C0B7" w14:textId="77777777" w:rsidTr="003B5587">
        <w:trPr>
          <w:trHeight w:val="348"/>
        </w:trPr>
        <w:tc>
          <w:tcPr>
            <w:tcW w:w="1561" w:type="dxa"/>
          </w:tcPr>
          <w:p w14:paraId="00498F9C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159" w:type="dxa"/>
          </w:tcPr>
          <w:p w14:paraId="2116FC96" w14:textId="0FC6BD3E" w:rsidR="00822700" w:rsidRPr="001B2845" w:rsidRDefault="003E2DE6" w:rsidP="00822700">
            <w:pPr>
              <w:ind w:left="-630" w:right="-72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2.</w:t>
            </w:r>
            <w:r w:rsidR="00822700">
              <w:rPr>
                <w:b/>
                <w:sz w:val="28"/>
                <w:szCs w:val="28"/>
              </w:rPr>
              <w:t xml:space="preserve"> Watch Mr. Fitton’s </w:t>
            </w:r>
            <w:proofErr w:type="spellStart"/>
            <w:r w:rsidR="00822700">
              <w:rPr>
                <w:b/>
                <w:sz w:val="28"/>
                <w:szCs w:val="28"/>
              </w:rPr>
              <w:t>Powerpoint</w:t>
            </w:r>
            <w:proofErr w:type="spellEnd"/>
            <w:r w:rsidR="00822700">
              <w:rPr>
                <w:b/>
                <w:sz w:val="28"/>
                <w:szCs w:val="28"/>
              </w:rPr>
              <w:t xml:space="preserve"> or Video on Battle of the Atlantic </w:t>
            </w:r>
            <w:hyperlink r:id="rId13" w:history="1">
              <w:r w:rsidR="00822700" w:rsidRPr="00822700">
                <w:rPr>
                  <w:rStyle w:val="Hyperlink"/>
                  <w:b/>
                  <w:sz w:val="16"/>
                  <w:szCs w:val="16"/>
                </w:rPr>
                <w:t>https://youtu.be/FlxeqnNiFY8</w:t>
              </w:r>
            </w:hyperlink>
          </w:p>
        </w:tc>
      </w:tr>
      <w:tr w:rsidR="003E2DE6" w14:paraId="7DFA3AB2" w14:textId="77777777" w:rsidTr="003B5587">
        <w:trPr>
          <w:trHeight w:val="338"/>
        </w:trPr>
        <w:tc>
          <w:tcPr>
            <w:tcW w:w="1561" w:type="dxa"/>
          </w:tcPr>
          <w:p w14:paraId="27C1F384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56A7C9EC" w14:textId="7D1E5013" w:rsidR="003E2DE6" w:rsidRPr="00B703B4" w:rsidRDefault="003E2DE6" w:rsidP="00CE0D53">
            <w:pPr>
              <w:ind w:left="-630" w:right="-720"/>
              <w:contextualSpacing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3.</w:t>
            </w:r>
            <w:r w:rsidR="00822700">
              <w:rPr>
                <w:b/>
                <w:sz w:val="28"/>
                <w:szCs w:val="28"/>
              </w:rPr>
              <w:t xml:space="preserve"> </w:t>
            </w:r>
            <w:r w:rsidR="00CE0D53">
              <w:rPr>
                <w:b/>
                <w:sz w:val="28"/>
                <w:szCs w:val="28"/>
              </w:rPr>
              <w:t>Review “The Battle of the Atlantic” from WW2 from Space</w:t>
            </w:r>
            <w:r w:rsidR="00CE0D53" w:rsidRPr="00CE0D53">
              <w:rPr>
                <w:b/>
                <w:sz w:val="14"/>
                <w:szCs w:val="14"/>
              </w:rPr>
              <w:t xml:space="preserve"> (11:02-19:55) </w:t>
            </w:r>
            <w:hyperlink r:id="rId14" w:history="1">
              <w:r w:rsidR="00CE0D53" w:rsidRPr="00036578">
                <w:rPr>
                  <w:rStyle w:val="Hyperlink"/>
                  <w:b/>
                  <w:sz w:val="16"/>
                  <w:szCs w:val="16"/>
                </w:rPr>
                <w:t>https://youtu.be/IhjgbllewUM</w:t>
              </w:r>
            </w:hyperlink>
            <w:r w:rsidR="00CE0D53">
              <w:rPr>
                <w:b/>
                <w:sz w:val="16"/>
                <w:szCs w:val="16"/>
              </w:rPr>
              <w:t xml:space="preserve"> </w:t>
            </w:r>
            <w:r w:rsidR="00CE0D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2DE6" w14:paraId="4A1B4D46" w14:textId="77777777" w:rsidTr="003B5587">
        <w:trPr>
          <w:trHeight w:val="338"/>
        </w:trPr>
        <w:tc>
          <w:tcPr>
            <w:tcW w:w="1561" w:type="dxa"/>
          </w:tcPr>
          <w:p w14:paraId="03AAC850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9D34C1A" w14:textId="3A4BFBC4" w:rsidR="003E2DE6" w:rsidRPr="00BE71F2" w:rsidRDefault="003E2DE6" w:rsidP="003E2DE6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CE0D53">
              <w:rPr>
                <w:b/>
                <w:sz w:val="28"/>
                <w:szCs w:val="28"/>
              </w:rPr>
              <w:t xml:space="preserve"> Watch “Imitation Game Trailer”  </w:t>
            </w:r>
            <w:hyperlink r:id="rId15" w:history="1">
              <w:r w:rsidR="00CE0D53" w:rsidRPr="00036578">
                <w:rPr>
                  <w:rStyle w:val="Hyperlink"/>
                  <w:b/>
                  <w:sz w:val="18"/>
                  <w:szCs w:val="18"/>
                </w:rPr>
                <w:t>https://www.youtube.com/watch?v=nuPZUUED5uk</w:t>
              </w:r>
            </w:hyperlink>
            <w:r w:rsidR="00CE0D5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E2DE6" w14:paraId="6873761B" w14:textId="77777777" w:rsidTr="003B5587">
        <w:trPr>
          <w:trHeight w:val="338"/>
        </w:trPr>
        <w:tc>
          <w:tcPr>
            <w:tcW w:w="1561" w:type="dxa"/>
          </w:tcPr>
          <w:p w14:paraId="14704961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2BBC4A3" w14:textId="7824404E" w:rsidR="003E2DE6" w:rsidRPr="00BE71F2" w:rsidRDefault="003E2DE6" w:rsidP="003E2DE6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CE0D53">
              <w:rPr>
                <w:b/>
                <w:sz w:val="28"/>
                <w:szCs w:val="28"/>
              </w:rPr>
              <w:t xml:space="preserve"> Go to Netflix and watch “Imitation Game”</w:t>
            </w:r>
          </w:p>
        </w:tc>
      </w:tr>
      <w:tr w:rsidR="003E2DE6" w14:paraId="536EE57D" w14:textId="77777777" w:rsidTr="003B5587">
        <w:trPr>
          <w:trHeight w:val="338"/>
        </w:trPr>
        <w:tc>
          <w:tcPr>
            <w:tcW w:w="1561" w:type="dxa"/>
          </w:tcPr>
          <w:p w14:paraId="3086E24B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1A43415" w14:textId="5DD6B5DE" w:rsidR="003E2DE6" w:rsidRPr="00CE0D53" w:rsidRDefault="003E2DE6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  <w:r w:rsidRPr="00CE0D53">
              <w:rPr>
                <w:b/>
                <w:color w:val="FF0000"/>
                <w:sz w:val="28"/>
                <w:szCs w:val="28"/>
              </w:rPr>
              <w:t xml:space="preserve">6. </w:t>
            </w:r>
            <w:r w:rsidR="00CE0D53" w:rsidRPr="00CE0D53">
              <w:rPr>
                <w:b/>
                <w:color w:val="FF0000"/>
                <w:sz w:val="28"/>
                <w:szCs w:val="28"/>
              </w:rPr>
              <w:t xml:space="preserve">Read  and Complete “So you </w:t>
            </w:r>
            <w:proofErr w:type="spellStart"/>
            <w:r w:rsidR="00CE0D53" w:rsidRPr="00CE0D53">
              <w:rPr>
                <w:b/>
                <w:color w:val="FF0000"/>
                <w:sz w:val="28"/>
                <w:szCs w:val="28"/>
              </w:rPr>
              <w:t>wanna</w:t>
            </w:r>
            <w:proofErr w:type="spellEnd"/>
            <w:r w:rsidR="00CE0D53" w:rsidRPr="00CE0D53">
              <w:rPr>
                <w:b/>
                <w:color w:val="FF0000"/>
                <w:sz w:val="28"/>
                <w:szCs w:val="28"/>
              </w:rPr>
              <w:t xml:space="preserve"> be a critic” assignment; post to blog</w:t>
            </w:r>
          </w:p>
        </w:tc>
      </w:tr>
      <w:tr w:rsidR="003E2DE6" w14:paraId="4069B993" w14:textId="77777777" w:rsidTr="003B5587">
        <w:trPr>
          <w:trHeight w:val="338"/>
        </w:trPr>
        <w:tc>
          <w:tcPr>
            <w:tcW w:w="1561" w:type="dxa"/>
          </w:tcPr>
          <w:p w14:paraId="6066E0C6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95802A0" w14:textId="110E3291" w:rsidR="003E2DE6" w:rsidRPr="00CE0D53" w:rsidRDefault="003E2DE6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  <w:r w:rsidRPr="00CE0D53">
              <w:rPr>
                <w:b/>
                <w:color w:val="FF0000"/>
                <w:sz w:val="28"/>
                <w:szCs w:val="28"/>
              </w:rPr>
              <w:t>7.</w:t>
            </w:r>
            <w:r w:rsidR="00CE0D53" w:rsidRPr="00CE0D53">
              <w:rPr>
                <w:b/>
                <w:color w:val="FF0000"/>
                <w:sz w:val="28"/>
                <w:szCs w:val="28"/>
              </w:rPr>
              <w:t xml:space="preserve"> Get ready for live “Teams” discussion MONDAY APRIL 27</w:t>
            </w:r>
            <w:r w:rsidR="00CE0D53" w:rsidRPr="00CE0D53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CE0D53" w:rsidRPr="00CE0D53">
              <w:rPr>
                <w:b/>
                <w:color w:val="FF0000"/>
                <w:sz w:val="28"/>
                <w:szCs w:val="28"/>
              </w:rPr>
              <w:t xml:space="preserve"> – 12:00-12:30</w:t>
            </w:r>
          </w:p>
        </w:tc>
      </w:tr>
    </w:tbl>
    <w:p w14:paraId="10668C82" w14:textId="374EEA38" w:rsidR="00EA657F" w:rsidRDefault="00EA657F" w:rsidP="003B5587">
      <w:pPr>
        <w:spacing w:line="240" w:lineRule="auto"/>
        <w:ind w:left="-1170" w:right="-1170"/>
        <w:contextualSpacing/>
        <w:rPr>
          <w:sz w:val="28"/>
          <w:szCs w:val="28"/>
        </w:rPr>
      </w:pPr>
    </w:p>
    <w:p w14:paraId="697C340B" w14:textId="35EA1DE4" w:rsidR="001B2845" w:rsidRDefault="003B5587" w:rsidP="003B5587">
      <w:pPr>
        <w:spacing w:line="240" w:lineRule="auto"/>
        <w:ind w:left="-1170" w:right="-1170"/>
        <w:contextualSpacing/>
        <w:rPr>
          <w:sz w:val="28"/>
          <w:szCs w:val="28"/>
        </w:rPr>
      </w:pPr>
      <w:r>
        <w:rPr>
          <w:sz w:val="28"/>
          <w:szCs w:val="28"/>
        </w:rPr>
        <w:t>*If you can’t access your blog, please email me your</w:t>
      </w:r>
      <w:r w:rsidR="00CE0D53">
        <w:rPr>
          <w:sz w:val="28"/>
          <w:szCs w:val="28"/>
        </w:rPr>
        <w:t xml:space="preserve"> film critique. </w:t>
      </w:r>
    </w:p>
    <w:p w14:paraId="718973E4" w14:textId="412FD748" w:rsidR="00412C5B" w:rsidRDefault="00412C5B" w:rsidP="003B5587">
      <w:pPr>
        <w:spacing w:line="240" w:lineRule="auto"/>
        <w:ind w:left="-1170" w:right="-1170"/>
        <w:contextualSpacing/>
        <w:rPr>
          <w:sz w:val="28"/>
          <w:szCs w:val="28"/>
        </w:rPr>
      </w:pPr>
    </w:p>
    <w:p w14:paraId="6362BCE5" w14:textId="17520F86" w:rsidR="00412C5B" w:rsidRDefault="00412C5B" w:rsidP="003B5587">
      <w:pPr>
        <w:spacing w:line="240" w:lineRule="auto"/>
        <w:ind w:left="-1170" w:right="-11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 See Joke below if you want! </w:t>
      </w:r>
      <w:bookmarkStart w:id="0" w:name="_GoBack"/>
      <w:bookmarkEnd w:id="0"/>
    </w:p>
    <w:p w14:paraId="1F166B29" w14:textId="4C5F96B1" w:rsidR="00CE0D53" w:rsidRPr="00412C5B" w:rsidRDefault="00CE0D53" w:rsidP="00412C5B">
      <w:pPr>
        <w:spacing w:line="240" w:lineRule="auto"/>
        <w:ind w:right="-1170"/>
        <w:rPr>
          <w:sz w:val="28"/>
          <w:szCs w:val="28"/>
        </w:rPr>
      </w:pPr>
    </w:p>
    <w:p w14:paraId="0A096D41" w14:textId="26B101D9" w:rsidR="00CE0D53" w:rsidRDefault="00CE0D53" w:rsidP="003B5587">
      <w:pPr>
        <w:spacing w:line="240" w:lineRule="auto"/>
        <w:ind w:left="-1170" w:right="-1170"/>
        <w:contextualSpacing/>
        <w:rPr>
          <w:sz w:val="28"/>
          <w:szCs w:val="28"/>
        </w:rPr>
      </w:pPr>
    </w:p>
    <w:p w14:paraId="6FA0B440" w14:textId="03D7DC85" w:rsidR="00CE0D53" w:rsidRDefault="00CE0D53" w:rsidP="003B5587">
      <w:pPr>
        <w:spacing w:line="240" w:lineRule="auto"/>
        <w:ind w:left="-1170" w:right="-1170"/>
        <w:contextualSpacing/>
        <w:rPr>
          <w:sz w:val="28"/>
          <w:szCs w:val="28"/>
        </w:rPr>
      </w:pPr>
    </w:p>
    <w:p w14:paraId="4E9F0FA6" w14:textId="0B337BBD" w:rsidR="00BA44EB" w:rsidRPr="00BA44EB" w:rsidRDefault="00CE0D53" w:rsidP="003B5587">
      <w:pPr>
        <w:spacing w:line="240" w:lineRule="auto"/>
        <w:ind w:right="-720"/>
        <w:contextualSpacing/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55501F83" wp14:editId="0A6B8532">
            <wp:simplePos x="0" y="0"/>
            <wp:positionH relativeFrom="column">
              <wp:posOffset>1226185</wp:posOffset>
            </wp:positionH>
            <wp:positionV relativeFrom="paragraph">
              <wp:posOffset>244644</wp:posOffset>
            </wp:positionV>
            <wp:extent cx="3285490" cy="8761730"/>
            <wp:effectExtent l="0" t="0" r="0" b="1270"/>
            <wp:wrapNone/>
            <wp:docPr id="9" name="Picture 9" descr="Memebase - winston churchill - All Your Memes In Our Base - Funny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ebase - winston churchill - All Your Memes In Our Base - Funny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87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44EB" w:rsidRPr="00BA44EB" w:rsidSect="003B558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7E9"/>
    <w:multiLevelType w:val="hybridMultilevel"/>
    <w:tmpl w:val="29340D52"/>
    <w:lvl w:ilvl="0" w:tplc="CD42E06C">
      <w:start w:val="7"/>
      <w:numFmt w:val="bullet"/>
      <w:lvlText w:val=""/>
      <w:lvlJc w:val="left"/>
      <w:pPr>
        <w:ind w:left="-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17025E"/>
    <w:rsid w:val="001B2845"/>
    <w:rsid w:val="001D6268"/>
    <w:rsid w:val="001E10E7"/>
    <w:rsid w:val="003B5587"/>
    <w:rsid w:val="003E2DE6"/>
    <w:rsid w:val="00412C5B"/>
    <w:rsid w:val="004C54AA"/>
    <w:rsid w:val="006733B3"/>
    <w:rsid w:val="006C0770"/>
    <w:rsid w:val="0076121B"/>
    <w:rsid w:val="007A1F3D"/>
    <w:rsid w:val="008150C0"/>
    <w:rsid w:val="00822700"/>
    <w:rsid w:val="0083269A"/>
    <w:rsid w:val="008565A1"/>
    <w:rsid w:val="008D035C"/>
    <w:rsid w:val="009C02BF"/>
    <w:rsid w:val="00B703B4"/>
    <w:rsid w:val="00B85ED8"/>
    <w:rsid w:val="00BA44EB"/>
    <w:rsid w:val="00BE71F2"/>
    <w:rsid w:val="00C404A9"/>
    <w:rsid w:val="00C8340E"/>
    <w:rsid w:val="00CE0D53"/>
    <w:rsid w:val="00E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FlxeqnNiFY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rfitton.weebly.com/online---ww2.htm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memebase.cheezburger.com%2Ftag%2Fwinston-churchill&amp;psig=AOvVaw3Rs6ZnLeZheVOTE2i4gcUZ&amp;ust=1587494436395000&amp;source=images&amp;cd=vfe&amp;ved=0CAIQjRxqFwoTCPCi3eHT9-gCFQAAAAAdAAAAAB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%3A%2F%2Fmakeameme.org%2Fmeme%2Fmicrosoft-teams-its&amp;psig=AOvVaw00tNHIb_ayU52IzwrfFdtB&amp;ust=1587491947947000&amp;source=images&amp;cd=vfe&amp;ved=0CAIQjRxqFwoTCPC0lL_K9-gCFQAAAAAdAAAAABAv" TargetMode="External"/><Relationship Id="rId11" Type="http://schemas.openxmlformats.org/officeDocument/2006/relationships/hyperlink" Target="https://mrfitton.weebly.com/online---ww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nuPZUUED5uk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imgflip.com%2Ftag%2Fchurchill&amp;psig=AOvVaw3Rs6ZnLeZheVOTE2i4gcUZ&amp;ust=1587494436395000&amp;source=images&amp;cd=vfe&amp;ved=0CAIQjRxqFwoTCPCi3eHT9-gCFQAAAAAdAAAAABAD" TargetMode="External"/><Relationship Id="rId14" Type="http://schemas.openxmlformats.org/officeDocument/2006/relationships/hyperlink" Target="https://youtu.be/Ihjgbllew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18</cp:revision>
  <cp:lastPrinted>2019-05-23T18:06:00Z</cp:lastPrinted>
  <dcterms:created xsi:type="dcterms:W3CDTF">2017-10-10T19:20:00Z</dcterms:created>
  <dcterms:modified xsi:type="dcterms:W3CDTF">2020-04-20T18:43:00Z</dcterms:modified>
</cp:coreProperties>
</file>