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4721" w14:textId="77777777" w:rsidR="00720A0B" w:rsidRDefault="00F819D4" w:rsidP="005468EA">
      <w:pPr>
        <w:ind w:left="-720" w:right="-810"/>
      </w:pPr>
      <w:r>
        <w:t>History 12</w:t>
      </w:r>
      <w:r>
        <w:tab/>
      </w:r>
      <w:r>
        <w:tab/>
      </w:r>
      <w:r>
        <w:tab/>
      </w:r>
      <w:r>
        <w:tab/>
      </w:r>
      <w:r>
        <w:tab/>
      </w:r>
      <w:r>
        <w:tab/>
      </w:r>
      <w:r>
        <w:tab/>
      </w:r>
      <w:r>
        <w:tab/>
      </w:r>
      <w:r>
        <w:tab/>
      </w:r>
      <w:r>
        <w:tab/>
        <w:t>Name:</w:t>
      </w:r>
    </w:p>
    <w:p w14:paraId="11B19E40" w14:textId="77777777" w:rsidR="00E57B45" w:rsidRPr="00A241DA" w:rsidRDefault="00957B95" w:rsidP="005468EA">
      <w:pPr>
        <w:ind w:left="-720" w:right="-810"/>
        <w:jc w:val="center"/>
        <w:rPr>
          <w:sz w:val="28"/>
          <w:szCs w:val="28"/>
        </w:rPr>
      </w:pPr>
      <w:r>
        <w:rPr>
          <w:noProof/>
        </w:rPr>
        <w:drawing>
          <wp:anchor distT="0" distB="0" distL="114300" distR="114300" simplePos="0" relativeHeight="251660288" behindDoc="1" locked="0" layoutInCell="1" allowOverlap="1" wp14:anchorId="7D0B4D24" wp14:editId="359B6566">
            <wp:simplePos x="0" y="0"/>
            <wp:positionH relativeFrom="column">
              <wp:posOffset>4384040</wp:posOffset>
            </wp:positionH>
            <wp:positionV relativeFrom="paragraph">
              <wp:posOffset>260350</wp:posOffset>
            </wp:positionV>
            <wp:extent cx="2258060" cy="1612900"/>
            <wp:effectExtent l="0" t="0" r="8890" b="6350"/>
            <wp:wrapTight wrapText="bothSides">
              <wp:wrapPolygon edited="0">
                <wp:start x="0" y="0"/>
                <wp:lineTo x="0" y="21430"/>
                <wp:lineTo x="21503" y="21430"/>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060" cy="1612900"/>
                    </a:xfrm>
                    <a:prstGeom prst="rect">
                      <a:avLst/>
                    </a:prstGeom>
                    <a:noFill/>
                    <a:ln>
                      <a:noFill/>
                    </a:ln>
                  </pic:spPr>
                </pic:pic>
              </a:graphicData>
            </a:graphic>
          </wp:anchor>
        </w:drawing>
      </w:r>
      <w:r w:rsidR="00552822" w:rsidRPr="00A241DA">
        <w:rPr>
          <w:sz w:val="28"/>
          <w:szCs w:val="28"/>
        </w:rPr>
        <w:t xml:space="preserve">Russian Revolution </w:t>
      </w:r>
      <w:r w:rsidR="00951F59" w:rsidRPr="00A241DA">
        <w:rPr>
          <w:sz w:val="28"/>
          <w:szCs w:val="28"/>
        </w:rPr>
        <w:t>Historical Hot Seat</w:t>
      </w:r>
      <w:r w:rsidR="00720A0B" w:rsidRPr="00A241DA">
        <w:rPr>
          <w:sz w:val="28"/>
          <w:szCs w:val="28"/>
        </w:rPr>
        <w:t xml:space="preserve"> / Panel Discussion</w:t>
      </w:r>
    </w:p>
    <w:p w14:paraId="6610A7E2" w14:textId="77777777" w:rsidR="00552822" w:rsidRDefault="00552822" w:rsidP="005468EA">
      <w:pPr>
        <w:ind w:left="-720" w:right="-810"/>
      </w:pPr>
      <w:r w:rsidRPr="0043780A">
        <w:rPr>
          <w:b/>
          <w:bCs/>
        </w:rPr>
        <w:t>Concept</w:t>
      </w:r>
      <w:r>
        <w:t xml:space="preserve">: After learning about the Russian Revolution in class you will </w:t>
      </w:r>
      <w:r w:rsidR="00B36577">
        <w:t xml:space="preserve">get the opportunity to work in a group to focus on </w:t>
      </w:r>
      <w:r w:rsidR="00B36577" w:rsidRPr="00A241DA">
        <w:rPr>
          <w:b/>
          <w:bCs/>
        </w:rPr>
        <w:t>one</w:t>
      </w:r>
      <w:r w:rsidR="00B36577">
        <w:t xml:space="preserve"> major character. Research and become the character. Know them so well inside and out, that you could answer questions AS them. </w:t>
      </w:r>
    </w:p>
    <w:p w14:paraId="28057081" w14:textId="77777777" w:rsidR="0043780A" w:rsidRDefault="00355182" w:rsidP="005468EA">
      <w:pPr>
        <w:ind w:left="-720" w:right="-810"/>
      </w:pPr>
      <w:r w:rsidRPr="0043780A">
        <w:rPr>
          <w:b/>
          <w:bCs/>
        </w:rPr>
        <w:t>Simulation</w:t>
      </w:r>
      <w:r>
        <w:t xml:space="preserve">: As a panel of expert </w:t>
      </w:r>
      <w:r w:rsidR="00881C19">
        <w:t xml:space="preserve">characters, our class will come together as ordinary Russians to pepper you with questions about the revolution, your beliefs/values, your stories, </w:t>
      </w:r>
      <w:r w:rsidR="0043780A">
        <w:t>and will ask you tough questions about how you would react/respond to their questions about the Russian Revolution</w:t>
      </w:r>
      <w:r w:rsidR="004E32AF">
        <w:t xml:space="preserve"> / Russian Society, Politics, Economics, etc</w:t>
      </w:r>
      <w:r w:rsidR="0043780A">
        <w:t xml:space="preserve">. </w:t>
      </w:r>
    </w:p>
    <w:p w14:paraId="73B9D1D0" w14:textId="7E788A19" w:rsidR="00951F59" w:rsidRDefault="00E03B9C" w:rsidP="005468EA">
      <w:pPr>
        <w:ind w:left="-720" w:right="-810"/>
      </w:pPr>
      <w:r>
        <w:rPr>
          <w:noProof/>
        </w:rPr>
        <w:drawing>
          <wp:anchor distT="0" distB="0" distL="114300" distR="114300" simplePos="0" relativeHeight="251659776" behindDoc="1" locked="0" layoutInCell="1" allowOverlap="1" wp14:anchorId="5D4E83FB" wp14:editId="15C16429">
            <wp:simplePos x="0" y="0"/>
            <wp:positionH relativeFrom="column">
              <wp:posOffset>4533900</wp:posOffset>
            </wp:positionH>
            <wp:positionV relativeFrom="paragraph">
              <wp:posOffset>43815</wp:posOffset>
            </wp:positionV>
            <wp:extent cx="2076040" cy="1296306"/>
            <wp:effectExtent l="0" t="0" r="0" b="0"/>
            <wp:wrapNone/>
            <wp:docPr id="10" name="Picture 10"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itting in a chair&#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040" cy="12963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010" w:rsidRPr="00966010">
        <w:rPr>
          <w:b/>
          <w:bCs/>
        </w:rPr>
        <w:t>Task</w:t>
      </w:r>
      <w:r w:rsidR="00966010">
        <w:t xml:space="preserve">: </w:t>
      </w:r>
      <w:r w:rsidR="00951F59">
        <w:t xml:space="preserve">In Groups of </w:t>
      </w:r>
      <w:r w:rsidR="004E32AF">
        <w:t>3-</w:t>
      </w:r>
      <w:r w:rsidR="00951F59">
        <w:t>4</w:t>
      </w:r>
    </w:p>
    <w:p w14:paraId="3AB3074F" w14:textId="48123B44" w:rsidR="00951F59" w:rsidRDefault="0043780A" w:rsidP="005468EA">
      <w:pPr>
        <w:ind w:left="-720" w:right="-810"/>
      </w:pPr>
      <w:r>
        <w:rPr>
          <w:noProof/>
        </w:rPr>
        <w:drawing>
          <wp:anchor distT="0" distB="0" distL="114300" distR="114300" simplePos="0" relativeHeight="251654656" behindDoc="1" locked="0" layoutInCell="1" allowOverlap="1" wp14:anchorId="258DD5B2" wp14:editId="1839B91E">
            <wp:simplePos x="0" y="0"/>
            <wp:positionH relativeFrom="margin">
              <wp:posOffset>-463550</wp:posOffset>
            </wp:positionH>
            <wp:positionV relativeFrom="paragraph">
              <wp:posOffset>197485</wp:posOffset>
            </wp:positionV>
            <wp:extent cx="1841500" cy="1284605"/>
            <wp:effectExtent l="0" t="0" r="6350" b="0"/>
            <wp:wrapTight wrapText="bothSides">
              <wp:wrapPolygon edited="0">
                <wp:start x="0" y="0"/>
                <wp:lineTo x="0" y="21141"/>
                <wp:lineTo x="21451" y="21141"/>
                <wp:lineTo x="21451" y="0"/>
                <wp:lineTo x="0" y="0"/>
              </wp:wrapPolygon>
            </wp:wrapTight>
            <wp:docPr id="1" name="Picture 1" descr="Important Figures in the Russian Revolution Quiz - By Cutthr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Figures in the Russian Revolution Quiz - By Cutthro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00" cy="1284605"/>
                    </a:xfrm>
                    <a:prstGeom prst="rect">
                      <a:avLst/>
                    </a:prstGeom>
                    <a:noFill/>
                    <a:ln>
                      <a:noFill/>
                    </a:ln>
                  </pic:spPr>
                </pic:pic>
              </a:graphicData>
            </a:graphic>
          </wp:anchor>
        </w:drawing>
      </w:r>
      <w:r>
        <w:t xml:space="preserve">1. </w:t>
      </w:r>
      <w:r w:rsidR="00951F59">
        <w:t xml:space="preserve">Choose a Major Figure of the </w:t>
      </w:r>
      <w:r w:rsidR="00BB03DA">
        <w:t>Russian Revolution</w:t>
      </w:r>
    </w:p>
    <w:p w14:paraId="012C2729" w14:textId="373243E2" w:rsidR="00277BFC" w:rsidRPr="00E03B9C" w:rsidRDefault="009E61FC" w:rsidP="005468EA">
      <w:pPr>
        <w:ind w:left="-720" w:right="-810"/>
        <w:rPr>
          <w:b/>
          <w:bCs/>
        </w:rPr>
      </w:pPr>
      <w:r w:rsidRPr="00E03B9C">
        <w:rPr>
          <w:b/>
          <w:bCs/>
        </w:rPr>
        <w:t>Czar Nicholas II</w:t>
      </w:r>
      <w:r w:rsidR="00277BFC" w:rsidRPr="00E03B9C">
        <w:rPr>
          <w:b/>
          <w:bCs/>
        </w:rPr>
        <w:tab/>
      </w:r>
      <w:r w:rsidR="0045218C" w:rsidRPr="00E03B9C">
        <w:rPr>
          <w:b/>
          <w:bCs/>
        </w:rPr>
        <w:tab/>
      </w:r>
      <w:r w:rsidR="00277BFC" w:rsidRPr="00E03B9C">
        <w:rPr>
          <w:b/>
          <w:bCs/>
        </w:rPr>
        <w:t>Rasputin</w:t>
      </w:r>
      <w:r w:rsidR="00277BFC" w:rsidRPr="00E03B9C">
        <w:rPr>
          <w:b/>
          <w:bCs/>
        </w:rPr>
        <w:tab/>
      </w:r>
      <w:r w:rsidR="0043780A" w:rsidRPr="00E03B9C">
        <w:rPr>
          <w:b/>
          <w:bCs/>
        </w:rPr>
        <w:t xml:space="preserve">   </w:t>
      </w:r>
      <w:r w:rsidR="00277BFC" w:rsidRPr="00E03B9C">
        <w:rPr>
          <w:b/>
          <w:bCs/>
        </w:rPr>
        <w:t>Trotsky</w:t>
      </w:r>
    </w:p>
    <w:p w14:paraId="15E711FC" w14:textId="4C87E80A" w:rsidR="00277BFC" w:rsidRPr="00E03B9C" w:rsidRDefault="00277BFC" w:rsidP="005468EA">
      <w:pPr>
        <w:ind w:left="-720" w:right="-810"/>
        <w:rPr>
          <w:b/>
          <w:bCs/>
        </w:rPr>
      </w:pPr>
      <w:r w:rsidRPr="00E03B9C">
        <w:rPr>
          <w:b/>
          <w:bCs/>
        </w:rPr>
        <w:t>Stalin</w:t>
      </w:r>
      <w:r w:rsidRPr="00E03B9C">
        <w:rPr>
          <w:b/>
          <w:bCs/>
        </w:rPr>
        <w:tab/>
      </w:r>
      <w:r w:rsidRPr="00E03B9C">
        <w:rPr>
          <w:b/>
          <w:bCs/>
        </w:rPr>
        <w:tab/>
      </w:r>
      <w:r w:rsidRPr="00E03B9C">
        <w:rPr>
          <w:b/>
          <w:bCs/>
        </w:rPr>
        <w:tab/>
        <w:t>Lenin</w:t>
      </w:r>
      <w:r w:rsidRPr="00E03B9C">
        <w:rPr>
          <w:b/>
          <w:bCs/>
        </w:rPr>
        <w:tab/>
      </w:r>
      <w:r w:rsidR="00955E43" w:rsidRPr="00E03B9C">
        <w:rPr>
          <w:b/>
          <w:bCs/>
        </w:rPr>
        <w:tab/>
      </w:r>
      <w:r w:rsidR="0043780A" w:rsidRPr="00E03B9C">
        <w:rPr>
          <w:b/>
          <w:bCs/>
        </w:rPr>
        <w:t xml:space="preserve">   </w:t>
      </w:r>
      <w:r w:rsidR="0009053A" w:rsidRPr="00E03B9C">
        <w:rPr>
          <w:b/>
          <w:bCs/>
          <w:strike/>
        </w:rPr>
        <w:t>Kolchak</w:t>
      </w:r>
    </w:p>
    <w:p w14:paraId="5CA9ABF7" w14:textId="77777777" w:rsidR="00955E43" w:rsidRPr="00E03B9C" w:rsidRDefault="00955E43" w:rsidP="005468EA">
      <w:pPr>
        <w:ind w:left="-720" w:right="-810"/>
        <w:rPr>
          <w:b/>
          <w:bCs/>
        </w:rPr>
      </w:pPr>
      <w:r w:rsidRPr="00E03B9C">
        <w:rPr>
          <w:b/>
          <w:bCs/>
        </w:rPr>
        <w:t>Kerensky</w:t>
      </w:r>
      <w:r w:rsidR="0009053A" w:rsidRPr="00E03B9C">
        <w:rPr>
          <w:b/>
          <w:bCs/>
        </w:rPr>
        <w:tab/>
      </w:r>
      <w:r w:rsidR="0009053A" w:rsidRPr="00E03B9C">
        <w:rPr>
          <w:b/>
          <w:bCs/>
        </w:rPr>
        <w:tab/>
      </w:r>
      <w:r w:rsidR="00FA250F" w:rsidRPr="00E03B9C">
        <w:rPr>
          <w:b/>
          <w:bCs/>
        </w:rPr>
        <w:t>Kornilov</w:t>
      </w:r>
      <w:r w:rsidR="00FA250F" w:rsidRPr="00E03B9C">
        <w:rPr>
          <w:b/>
          <w:bCs/>
        </w:rPr>
        <w:tab/>
      </w:r>
      <w:r w:rsidR="0043780A" w:rsidRPr="00E03B9C">
        <w:rPr>
          <w:b/>
          <w:bCs/>
        </w:rPr>
        <w:t xml:space="preserve">   </w:t>
      </w:r>
      <w:r w:rsidR="00FA250F" w:rsidRPr="00E03B9C">
        <w:rPr>
          <w:b/>
          <w:bCs/>
        </w:rPr>
        <w:t>Bolshevik</w:t>
      </w:r>
    </w:p>
    <w:p w14:paraId="743709A4" w14:textId="3E3253D8" w:rsidR="00FA250F" w:rsidRPr="00E03B9C" w:rsidRDefault="00FA250F" w:rsidP="005468EA">
      <w:pPr>
        <w:ind w:left="-720" w:right="-810"/>
        <w:rPr>
          <w:b/>
          <w:bCs/>
        </w:rPr>
      </w:pPr>
      <w:r w:rsidRPr="00E03B9C">
        <w:rPr>
          <w:b/>
          <w:bCs/>
        </w:rPr>
        <w:t>Menshevik</w:t>
      </w:r>
      <w:r w:rsidR="00C3559B" w:rsidRPr="00E03B9C">
        <w:rPr>
          <w:b/>
          <w:bCs/>
        </w:rPr>
        <w:tab/>
      </w:r>
      <w:r w:rsidR="00C3559B" w:rsidRPr="00E03B9C">
        <w:rPr>
          <w:b/>
          <w:bCs/>
        </w:rPr>
        <w:tab/>
        <w:t xml:space="preserve">Russian Soldier </w:t>
      </w:r>
      <w:r w:rsidR="0045218C" w:rsidRPr="00E03B9C">
        <w:rPr>
          <w:b/>
          <w:bCs/>
        </w:rPr>
        <w:t xml:space="preserve">   </w:t>
      </w:r>
      <w:r w:rsidR="0043780A" w:rsidRPr="00E03B9C">
        <w:rPr>
          <w:b/>
          <w:bCs/>
        </w:rPr>
        <w:t xml:space="preserve"> Anyone Missing</w:t>
      </w:r>
    </w:p>
    <w:p w14:paraId="7E79D81A" w14:textId="77777777" w:rsidR="000E39E7" w:rsidRDefault="000E39E7" w:rsidP="005468EA">
      <w:pPr>
        <w:ind w:left="-720" w:right="-810"/>
      </w:pPr>
    </w:p>
    <w:p w14:paraId="236463A5" w14:textId="77777777" w:rsidR="0043780A" w:rsidRDefault="0043780A" w:rsidP="005468EA">
      <w:pPr>
        <w:ind w:left="-720" w:right="-810"/>
      </w:pPr>
      <w:r>
        <w:t>2. Using course knowledge and your own research, become intimately familiar with the character.</w:t>
      </w:r>
      <w:r w:rsidR="004E32AF">
        <w:t xml:space="preserve"> We will visit the library and become familiarized with Gale Power Searches and Sea</w:t>
      </w:r>
      <w:r w:rsidR="003221E5">
        <w:t>rching reliable reviewed academic databases for biographies of your characters.</w:t>
      </w:r>
      <w:r w:rsidR="00966010">
        <w:t xml:space="preserve"> Thanks to our Librarian!</w:t>
      </w:r>
      <w:r w:rsidR="003221E5">
        <w:t xml:space="preserve"> </w:t>
      </w:r>
    </w:p>
    <w:p w14:paraId="5D4F70B4" w14:textId="77777777" w:rsidR="0043780A" w:rsidRPr="005726DF" w:rsidRDefault="0043780A" w:rsidP="005468EA">
      <w:pPr>
        <w:ind w:left="-720" w:right="-810"/>
        <w:rPr>
          <w:b/>
          <w:bCs/>
        </w:rPr>
      </w:pPr>
      <w:r>
        <w:t xml:space="preserve">3. As a group design a </w:t>
      </w:r>
      <w:r w:rsidR="00CF1524">
        <w:t>2–</w:t>
      </w:r>
      <w:r w:rsidR="006E4BF2">
        <w:t>3 minute</w:t>
      </w:r>
      <w:r>
        <w:t xml:space="preserve"> speech outlining </w:t>
      </w:r>
      <w:r w:rsidR="00966010">
        <w:t>the chosen characters</w:t>
      </w:r>
      <w:r>
        <w:t xml:space="preserve"> beliefs about Russia, their response to the conditions/activities occurring in Russian between 1900-</w:t>
      </w:r>
      <w:r w:rsidR="00302C0B">
        <w:t xml:space="preserve">1922, their suggestions for policies/actions. </w:t>
      </w:r>
      <w:r w:rsidR="0045695B">
        <w:t xml:space="preserve"> </w:t>
      </w:r>
      <w:r w:rsidR="0045695B" w:rsidRPr="005726DF">
        <w:rPr>
          <w:b/>
          <w:bCs/>
        </w:rPr>
        <w:t>We will start the</w:t>
      </w:r>
      <w:r w:rsidR="005726DF">
        <w:rPr>
          <w:b/>
          <w:bCs/>
        </w:rPr>
        <w:t xml:space="preserve"> panel</w:t>
      </w:r>
      <w:r w:rsidR="0045695B" w:rsidRPr="005726DF">
        <w:rPr>
          <w:b/>
          <w:bCs/>
        </w:rPr>
        <w:t xml:space="preserve"> </w:t>
      </w:r>
      <w:r w:rsidR="005726DF">
        <w:rPr>
          <w:b/>
          <w:bCs/>
        </w:rPr>
        <w:t>simulation</w:t>
      </w:r>
      <w:r w:rsidR="0045695B" w:rsidRPr="005726DF">
        <w:rPr>
          <w:b/>
          <w:bCs/>
        </w:rPr>
        <w:t xml:space="preserve"> with each character delivering their timed speech. </w:t>
      </w:r>
    </w:p>
    <w:p w14:paraId="4BA39955" w14:textId="77777777" w:rsidR="00302C0B" w:rsidRDefault="00000000" w:rsidP="005468EA">
      <w:pPr>
        <w:ind w:left="-720" w:right="-810"/>
      </w:pPr>
      <w:r>
        <w:rPr>
          <w:noProof/>
        </w:rPr>
        <w:pict w14:anchorId="6F14EA0C">
          <v:rect id="Rectangle 10" o:spid="_x0000_s1026" style="position:absolute;left:0;text-align:left;margin-left:-41.5pt;margin-top:45.25pt;width:557.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" filled="f" strokecolor="black [3213]" strokeweight="3.5pt">
            <v:stroke linestyle="thickBetweenThin"/>
          </v:rect>
        </w:pict>
      </w:r>
      <w:r w:rsidR="00302C0B">
        <w:t xml:space="preserve">4. Design a series of questions that could be asked of your character and other characters. Some will be basic and some should be higher level (please see Webb’s depth of knowledge and examples below). </w:t>
      </w:r>
      <w:r w:rsidR="0045695B">
        <w:t xml:space="preserve"> </w:t>
      </w:r>
      <w:r w:rsidR="0045695B" w:rsidRPr="005726DF">
        <w:rPr>
          <w:b/>
          <w:bCs/>
        </w:rPr>
        <w:t xml:space="preserve">The second part of the </w:t>
      </w:r>
      <w:r w:rsidR="005726DF">
        <w:rPr>
          <w:b/>
          <w:bCs/>
        </w:rPr>
        <w:t xml:space="preserve">panel </w:t>
      </w:r>
      <w:r w:rsidR="0045695B" w:rsidRPr="005726DF">
        <w:rPr>
          <w:b/>
          <w:bCs/>
        </w:rPr>
        <w:t xml:space="preserve">simulation is peppering the </w:t>
      </w:r>
      <w:r w:rsidR="005726DF" w:rsidRPr="005726DF">
        <w:rPr>
          <w:b/>
          <w:bCs/>
        </w:rPr>
        <w:t>panelists with your questions!</w:t>
      </w:r>
      <w:r w:rsidR="005726DF">
        <w:t xml:space="preserve"> </w:t>
      </w:r>
    </w:p>
    <w:p w14:paraId="5E3E39F4" w14:textId="77777777" w:rsidR="005468EA" w:rsidRDefault="005468EA" w:rsidP="005468EA">
      <w:pPr>
        <w:ind w:left="-720" w:right="-810"/>
      </w:pPr>
      <w:r>
        <w:t xml:space="preserve">Example Questions: What would you do for the workers? What would you do to stabilize the economy? What is your stance on the current war against Germany. Do you have a slogan – if you could make up a slogan for yourself, what would it be? What would the impact of your belief in ______ be on Russia or the World.  What </w:t>
      </w:r>
      <w:r w:rsidR="00957B95">
        <w:t xml:space="preserve">caused you to believe </w:t>
      </w:r>
      <w:r>
        <w:t>in / creat</w:t>
      </w:r>
      <w:r w:rsidR="00CF1524">
        <w:t>e</w:t>
      </w:r>
      <w:r>
        <w:t xml:space="preserve"> your policy of _____ and what will be the consequences?</w:t>
      </w:r>
    </w:p>
    <w:p w14:paraId="14422AF2" w14:textId="77777777" w:rsidR="00553105" w:rsidRDefault="00957B95" w:rsidP="005468EA">
      <w:pPr>
        <w:ind w:left="-720" w:right="-810"/>
      </w:pPr>
      <w:r>
        <w:rPr>
          <w:noProof/>
        </w:rPr>
        <w:drawing>
          <wp:anchor distT="0" distB="0" distL="114300" distR="114300" simplePos="0" relativeHeight="251662336" behindDoc="1" locked="0" layoutInCell="1" allowOverlap="1" wp14:anchorId="1063CBF1" wp14:editId="5F93A082">
            <wp:simplePos x="0" y="0"/>
            <wp:positionH relativeFrom="margin">
              <wp:posOffset>1981200</wp:posOffset>
            </wp:positionH>
            <wp:positionV relativeFrom="paragraph">
              <wp:posOffset>258445</wp:posOffset>
            </wp:positionV>
            <wp:extent cx="1708150" cy="855345"/>
            <wp:effectExtent l="0" t="0" r="6350" b="1905"/>
            <wp:wrapTight wrapText="bothSides">
              <wp:wrapPolygon edited="0">
                <wp:start x="0" y="0"/>
                <wp:lineTo x="0" y="21167"/>
                <wp:lineTo x="21439" y="21167"/>
                <wp:lineTo x="21439" y="0"/>
                <wp:lineTo x="0" y="0"/>
              </wp:wrapPolygon>
            </wp:wrapTight>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85534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D8191C3" wp14:editId="2EC1CD51">
            <wp:simplePos x="0" y="0"/>
            <wp:positionH relativeFrom="margin">
              <wp:posOffset>-457200</wp:posOffset>
            </wp:positionH>
            <wp:positionV relativeFrom="paragraph">
              <wp:posOffset>220345</wp:posOffset>
            </wp:positionV>
            <wp:extent cx="1504950" cy="883920"/>
            <wp:effectExtent l="0" t="0" r="0" b="0"/>
            <wp:wrapTight wrapText="bothSides">
              <wp:wrapPolygon edited="0">
                <wp:start x="0" y="0"/>
                <wp:lineTo x="0" y="20948"/>
                <wp:lineTo x="21327" y="20948"/>
                <wp:lineTo x="21327" y="0"/>
                <wp:lineTo x="0" y="0"/>
              </wp:wrapPolygon>
            </wp:wrapTight>
            <wp:docPr id="6" name="Picture 6" descr="A picture containing person, indoor, table, work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indoor, table, work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883920"/>
                    </a:xfrm>
                    <a:prstGeom prst="rect">
                      <a:avLst/>
                    </a:prstGeom>
                    <a:noFill/>
                    <a:ln>
                      <a:noFill/>
                    </a:ln>
                  </pic:spPr>
                </pic:pic>
              </a:graphicData>
            </a:graphic>
          </wp:anchor>
        </w:drawing>
      </w:r>
      <w:r w:rsidR="00553105">
        <w:t xml:space="preserve">5. </w:t>
      </w:r>
      <w:r w:rsidR="005726DF">
        <w:t>You may direct your</w:t>
      </w:r>
      <w:r w:rsidR="00553105">
        <w:t xml:space="preserve"> questions </w:t>
      </w:r>
      <w:r w:rsidR="005726DF">
        <w:t>at specific panel members, a few panel members</w:t>
      </w:r>
      <w:r w:rsidR="00CF1524">
        <w:t>,</w:t>
      </w:r>
      <w:r w:rsidR="005726DF">
        <w:t xml:space="preserve"> or all of the panel members. </w:t>
      </w:r>
    </w:p>
    <w:p w14:paraId="49764F91" w14:textId="77777777" w:rsidR="00957B95" w:rsidRDefault="00957B95" w:rsidP="005468EA">
      <w:pPr>
        <w:ind w:left="-720" w:right="-810"/>
        <w:rPr>
          <w:b/>
          <w:bCs/>
        </w:rPr>
      </w:pPr>
      <w:r>
        <w:rPr>
          <w:noProof/>
        </w:rPr>
        <w:drawing>
          <wp:anchor distT="0" distB="0" distL="114300" distR="114300" simplePos="0" relativeHeight="251663360" behindDoc="1" locked="0" layoutInCell="1" allowOverlap="1" wp14:anchorId="5BEE7058" wp14:editId="6558CA97">
            <wp:simplePos x="0" y="0"/>
            <wp:positionH relativeFrom="margin">
              <wp:posOffset>4838700</wp:posOffset>
            </wp:positionH>
            <wp:positionV relativeFrom="paragraph">
              <wp:posOffset>4445</wp:posOffset>
            </wp:positionV>
            <wp:extent cx="1321435" cy="876300"/>
            <wp:effectExtent l="0" t="0" r="0" b="0"/>
            <wp:wrapTight wrapText="bothSides">
              <wp:wrapPolygon edited="0">
                <wp:start x="0" y="0"/>
                <wp:lineTo x="0" y="21130"/>
                <wp:lineTo x="21174" y="21130"/>
                <wp:lineTo x="21174" y="0"/>
                <wp:lineTo x="0" y="0"/>
              </wp:wrapPolygon>
            </wp:wrapTight>
            <wp:docPr id="8" name="Picture 8" descr="Panel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el Discus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1435" cy="876300"/>
                    </a:xfrm>
                    <a:prstGeom prst="rect">
                      <a:avLst/>
                    </a:prstGeom>
                    <a:noFill/>
                    <a:ln>
                      <a:noFill/>
                    </a:ln>
                  </pic:spPr>
                </pic:pic>
              </a:graphicData>
            </a:graphic>
          </wp:anchor>
        </w:drawing>
      </w:r>
    </w:p>
    <w:p w14:paraId="5AD75CB8" w14:textId="77777777" w:rsidR="00957B95" w:rsidRDefault="00957B95" w:rsidP="005468EA">
      <w:pPr>
        <w:ind w:left="-720" w:right="-810"/>
        <w:rPr>
          <w:b/>
          <w:bCs/>
        </w:rPr>
      </w:pPr>
    </w:p>
    <w:p w14:paraId="130CE007" w14:textId="77777777" w:rsidR="00957B95" w:rsidRDefault="00957B95" w:rsidP="005468EA">
      <w:pPr>
        <w:ind w:left="-720" w:right="-810"/>
        <w:rPr>
          <w:b/>
          <w:bCs/>
        </w:rPr>
      </w:pPr>
    </w:p>
    <w:p w14:paraId="6FFB3692" w14:textId="6593B138" w:rsidR="000E39E7" w:rsidRPr="00A5658A" w:rsidRDefault="00B170ED" w:rsidP="005468EA">
      <w:pPr>
        <w:ind w:left="-720" w:right="-810"/>
        <w:rPr>
          <w:b/>
          <w:bCs/>
        </w:rPr>
      </w:pPr>
      <w:r w:rsidRPr="00A5658A">
        <w:rPr>
          <w:b/>
          <w:bCs/>
          <w:noProof/>
        </w:rPr>
        <w:drawing>
          <wp:anchor distT="0" distB="0" distL="114300" distR="114300" simplePos="0" relativeHeight="251661824" behindDoc="1" locked="0" layoutInCell="1" allowOverlap="1" wp14:anchorId="13B9EAEA" wp14:editId="226CA700">
            <wp:simplePos x="0" y="0"/>
            <wp:positionH relativeFrom="margin">
              <wp:posOffset>-584200</wp:posOffset>
            </wp:positionH>
            <wp:positionV relativeFrom="paragraph">
              <wp:posOffset>207010</wp:posOffset>
            </wp:positionV>
            <wp:extent cx="1549400" cy="1030605"/>
            <wp:effectExtent l="0" t="0" r="0" b="0"/>
            <wp:wrapTight wrapText="bothSides">
              <wp:wrapPolygon edited="0">
                <wp:start x="0" y="0"/>
                <wp:lineTo x="0" y="21161"/>
                <wp:lineTo x="21246" y="21161"/>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1A60EEE8">
          <v:rect id="Rectangle 11" o:spid="_x0000_s1028" style="position:absolute;left:0;text-align:left;margin-left:77.9pt;margin-top:16.05pt;width:433pt;height:80.5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" filled="f" strokecolor="black [3213]" strokeweight="3.5pt">
            <v:stroke linestyle="thickBetweenThin"/>
          </v:rect>
        </w:pict>
      </w:r>
      <w:r w:rsidR="00A5658A" w:rsidRPr="00A5658A">
        <w:rPr>
          <w:b/>
          <w:bCs/>
        </w:rPr>
        <w:t>A note on stories:</w:t>
      </w:r>
    </w:p>
    <w:p w14:paraId="13696A90" w14:textId="77777777" w:rsidR="000E39E7" w:rsidRPr="00957B95" w:rsidRDefault="00FF7E43" w:rsidP="005468EA">
      <w:pPr>
        <w:ind w:left="-720" w:right="-810"/>
        <w:rPr>
          <w:i/>
          <w:iCs/>
        </w:rPr>
      </w:pPr>
      <w:r w:rsidRPr="00957B95">
        <w:rPr>
          <w:i/>
          <w:iCs/>
        </w:rPr>
        <w:t xml:space="preserve">Humans hold a prized position for narrative. </w:t>
      </w:r>
      <w:r w:rsidR="00CF1524">
        <w:rPr>
          <w:i/>
          <w:iCs/>
        </w:rPr>
        <w:t>B</w:t>
      </w:r>
      <w:r w:rsidRPr="00957B95">
        <w:rPr>
          <w:i/>
          <w:iCs/>
        </w:rPr>
        <w:t>e sure to include a powerful story either in your response to a question</w:t>
      </w:r>
      <w:r w:rsidR="00CF1524">
        <w:rPr>
          <w:i/>
          <w:iCs/>
        </w:rPr>
        <w:t xml:space="preserve"> </w:t>
      </w:r>
      <w:r w:rsidRPr="00957B95">
        <w:rPr>
          <w:i/>
          <w:iCs/>
        </w:rPr>
        <w:t>or in your introductory speech. These are all hugely fascinating characters, so be sure to dig deep for a fun, engaging</w:t>
      </w:r>
      <w:r w:rsidR="00CF1524">
        <w:rPr>
          <w:i/>
          <w:iCs/>
        </w:rPr>
        <w:t>,</w:t>
      </w:r>
      <w:r w:rsidRPr="00957B95">
        <w:rPr>
          <w:i/>
          <w:iCs/>
        </w:rPr>
        <w:t xml:space="preserve"> and interesting story from their past! </w:t>
      </w:r>
      <w:r w:rsidR="00AC4B57" w:rsidRPr="00957B95">
        <w:rPr>
          <w:i/>
          <w:iCs/>
        </w:rPr>
        <w:t xml:space="preserve"> Remember, your group </w:t>
      </w:r>
      <w:r w:rsidR="00CF1524">
        <w:rPr>
          <w:i/>
          <w:iCs/>
        </w:rPr>
        <w:t>may</w:t>
      </w:r>
      <w:r w:rsidR="00AC4B57" w:rsidRPr="00957B95">
        <w:rPr>
          <w:i/>
          <w:iCs/>
        </w:rPr>
        <w:t xml:space="preserve"> ask you questions that lead to answers you want to share. </w:t>
      </w:r>
    </w:p>
    <w:p w14:paraId="37F4F09A" w14:textId="77777777" w:rsidR="008146A7" w:rsidRDefault="008146A7" w:rsidP="00EB21E6">
      <w:pPr>
        <w:ind w:left="-720" w:right="-810"/>
        <w:jc w:val="center"/>
      </w:pPr>
      <w:r>
        <w:rPr>
          <w:noProof/>
        </w:rPr>
        <w:lastRenderedPageBreak/>
        <w:drawing>
          <wp:anchor distT="0" distB="0" distL="114300" distR="114300" simplePos="0" relativeHeight="251670528" behindDoc="1" locked="0" layoutInCell="1" allowOverlap="1" wp14:anchorId="66A2BC59" wp14:editId="0C2088B0">
            <wp:simplePos x="0" y="0"/>
            <wp:positionH relativeFrom="column">
              <wp:posOffset>552450</wp:posOffset>
            </wp:positionH>
            <wp:positionV relativeFrom="paragraph">
              <wp:posOffset>240665</wp:posOffset>
            </wp:positionV>
            <wp:extent cx="5282565" cy="3960495"/>
            <wp:effectExtent l="0" t="0" r="0" b="1905"/>
            <wp:wrapTight wrapText="bothSides">
              <wp:wrapPolygon edited="0">
                <wp:start x="0" y="0"/>
                <wp:lineTo x="0" y="21506"/>
                <wp:lineTo x="21499" y="21506"/>
                <wp:lineTo x="21499" y="0"/>
                <wp:lineTo x="0" y="0"/>
              </wp:wrapPolygon>
            </wp:wrapTight>
            <wp:docPr id="3" name="Picture 3" descr="Webb's Depth of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b's Depth of Knowle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2565" cy="3960495"/>
                    </a:xfrm>
                    <a:prstGeom prst="rect">
                      <a:avLst/>
                    </a:prstGeom>
                    <a:noFill/>
                    <a:ln>
                      <a:noFill/>
                    </a:ln>
                  </pic:spPr>
                </pic:pic>
              </a:graphicData>
            </a:graphic>
          </wp:anchor>
        </w:drawing>
      </w:r>
      <w:r>
        <w:t xml:space="preserve">Webb’s Depth of Knowledge </w:t>
      </w:r>
      <w:r w:rsidR="00EB21E6">
        <w:t>–</w:t>
      </w:r>
      <w:r>
        <w:t xml:space="preserve"> </w:t>
      </w:r>
      <w:r w:rsidR="00EB21E6">
        <w:t>To Help you Design High Quality Questions</w:t>
      </w:r>
    </w:p>
    <w:p w14:paraId="4ABF19BD" w14:textId="77777777" w:rsidR="008146A7" w:rsidRDefault="008146A7" w:rsidP="008146A7">
      <w:pPr>
        <w:ind w:left="-720" w:right="-810"/>
      </w:pPr>
    </w:p>
    <w:p w14:paraId="204B40AD" w14:textId="77777777" w:rsidR="008146A7" w:rsidRDefault="008146A7" w:rsidP="008146A7">
      <w:pPr>
        <w:ind w:left="-720" w:right="-810"/>
      </w:pPr>
    </w:p>
    <w:p w14:paraId="01FCFE99" w14:textId="77777777" w:rsidR="008146A7" w:rsidRDefault="008146A7" w:rsidP="008146A7">
      <w:pPr>
        <w:ind w:left="-720" w:right="-810"/>
      </w:pPr>
    </w:p>
    <w:p w14:paraId="61BFED93" w14:textId="77777777" w:rsidR="008146A7" w:rsidRDefault="008146A7" w:rsidP="008146A7">
      <w:pPr>
        <w:ind w:left="-720" w:right="-810"/>
      </w:pPr>
    </w:p>
    <w:p w14:paraId="1B0A10E0" w14:textId="77777777" w:rsidR="008146A7" w:rsidRDefault="008146A7" w:rsidP="008146A7">
      <w:pPr>
        <w:ind w:left="-720" w:right="-810"/>
      </w:pPr>
    </w:p>
    <w:p w14:paraId="6C361E24" w14:textId="77777777" w:rsidR="008146A7" w:rsidRDefault="008146A7" w:rsidP="008146A7">
      <w:pPr>
        <w:ind w:left="-720" w:right="-810"/>
      </w:pPr>
    </w:p>
    <w:p w14:paraId="732F30D4" w14:textId="77777777" w:rsidR="008146A7" w:rsidRDefault="008146A7" w:rsidP="008146A7">
      <w:pPr>
        <w:ind w:left="-720" w:right="-810"/>
      </w:pPr>
    </w:p>
    <w:p w14:paraId="747128A1" w14:textId="77777777" w:rsidR="008146A7" w:rsidRDefault="008146A7" w:rsidP="008146A7">
      <w:pPr>
        <w:ind w:left="-720" w:right="-810"/>
      </w:pPr>
    </w:p>
    <w:p w14:paraId="34308CD1" w14:textId="77777777" w:rsidR="008146A7" w:rsidRDefault="008146A7" w:rsidP="008146A7">
      <w:pPr>
        <w:ind w:left="-720" w:right="-810"/>
      </w:pPr>
    </w:p>
    <w:p w14:paraId="45971028" w14:textId="77777777" w:rsidR="008146A7" w:rsidRDefault="008146A7" w:rsidP="008146A7">
      <w:pPr>
        <w:ind w:left="-720" w:right="-810"/>
      </w:pPr>
    </w:p>
    <w:p w14:paraId="4F53AD64" w14:textId="77777777" w:rsidR="008146A7" w:rsidRDefault="008146A7" w:rsidP="008146A7">
      <w:pPr>
        <w:ind w:left="-720" w:right="-810"/>
      </w:pPr>
    </w:p>
    <w:p w14:paraId="582FAD84" w14:textId="77777777" w:rsidR="008146A7" w:rsidRDefault="008146A7" w:rsidP="008146A7">
      <w:pPr>
        <w:ind w:left="-720" w:right="-810"/>
      </w:pPr>
    </w:p>
    <w:p w14:paraId="38209924" w14:textId="77777777" w:rsidR="008146A7" w:rsidRDefault="008146A7" w:rsidP="008146A7">
      <w:pPr>
        <w:ind w:left="-720" w:right="-810"/>
      </w:pPr>
    </w:p>
    <w:p w14:paraId="559FBB0A" w14:textId="77777777" w:rsidR="008146A7" w:rsidRDefault="008146A7" w:rsidP="008146A7">
      <w:pPr>
        <w:ind w:left="-720" w:right="-810"/>
      </w:pPr>
      <w:r>
        <w:rPr>
          <w:noProof/>
        </w:rPr>
        <w:drawing>
          <wp:anchor distT="0" distB="0" distL="114300" distR="114300" simplePos="0" relativeHeight="251669504" behindDoc="1" locked="0" layoutInCell="1" allowOverlap="1" wp14:anchorId="5728800F" wp14:editId="47C59B29">
            <wp:simplePos x="0" y="0"/>
            <wp:positionH relativeFrom="margin">
              <wp:posOffset>350520</wp:posOffset>
            </wp:positionH>
            <wp:positionV relativeFrom="paragraph">
              <wp:posOffset>260985</wp:posOffset>
            </wp:positionV>
            <wp:extent cx="5471256" cy="5435600"/>
            <wp:effectExtent l="0" t="0" r="0" b="0"/>
            <wp:wrapNone/>
            <wp:docPr id="2"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1256" cy="5435600"/>
                    </a:xfrm>
                    <a:prstGeom prst="rect">
                      <a:avLst/>
                    </a:prstGeom>
                    <a:noFill/>
                    <a:ln>
                      <a:noFill/>
                    </a:ln>
                  </pic:spPr>
                </pic:pic>
              </a:graphicData>
            </a:graphic>
          </wp:anchor>
        </w:drawing>
      </w:r>
    </w:p>
    <w:p w14:paraId="6BD75AFA" w14:textId="77777777" w:rsidR="008146A7" w:rsidRDefault="008146A7" w:rsidP="008146A7">
      <w:pPr>
        <w:ind w:left="-720" w:right="-810"/>
      </w:pPr>
    </w:p>
    <w:p w14:paraId="3FCA1BB0" w14:textId="77777777" w:rsidR="008146A7" w:rsidRDefault="008146A7" w:rsidP="008146A7">
      <w:pPr>
        <w:ind w:left="-720" w:right="-810"/>
      </w:pPr>
    </w:p>
    <w:p w14:paraId="4794F3F2" w14:textId="77777777" w:rsidR="008146A7" w:rsidRDefault="008146A7" w:rsidP="008146A7">
      <w:pPr>
        <w:ind w:left="-720" w:right="-810"/>
      </w:pPr>
    </w:p>
    <w:p w14:paraId="385F6FEB" w14:textId="77777777" w:rsidR="008146A7" w:rsidRDefault="008146A7" w:rsidP="008146A7">
      <w:pPr>
        <w:ind w:left="-720" w:right="-810"/>
      </w:pPr>
    </w:p>
    <w:p w14:paraId="40555E84" w14:textId="77777777" w:rsidR="008146A7" w:rsidRDefault="008146A7" w:rsidP="008146A7">
      <w:pPr>
        <w:ind w:left="-720" w:right="-810"/>
      </w:pPr>
    </w:p>
    <w:p w14:paraId="2617C71F" w14:textId="77777777" w:rsidR="008146A7" w:rsidRDefault="008146A7" w:rsidP="008146A7">
      <w:pPr>
        <w:ind w:left="-720" w:right="-810"/>
      </w:pPr>
    </w:p>
    <w:p w14:paraId="793EA994" w14:textId="77777777" w:rsidR="008146A7" w:rsidRDefault="008146A7" w:rsidP="008146A7">
      <w:pPr>
        <w:ind w:left="-720" w:right="-810"/>
      </w:pPr>
    </w:p>
    <w:p w14:paraId="73FC913E" w14:textId="77777777" w:rsidR="008146A7" w:rsidRDefault="008146A7" w:rsidP="008146A7">
      <w:pPr>
        <w:ind w:left="-720" w:right="-810"/>
      </w:pPr>
    </w:p>
    <w:p w14:paraId="3B5CE8BE" w14:textId="77777777" w:rsidR="008146A7" w:rsidRDefault="008146A7" w:rsidP="008146A7">
      <w:pPr>
        <w:ind w:left="-720" w:right="-810"/>
      </w:pPr>
    </w:p>
    <w:p w14:paraId="7659862E" w14:textId="77777777" w:rsidR="008146A7" w:rsidRDefault="008146A7" w:rsidP="008146A7">
      <w:pPr>
        <w:ind w:left="-720" w:right="-810"/>
      </w:pPr>
    </w:p>
    <w:p w14:paraId="637D85A6" w14:textId="77777777" w:rsidR="008146A7" w:rsidRDefault="008146A7" w:rsidP="008146A7">
      <w:pPr>
        <w:ind w:left="-720" w:right="-810"/>
      </w:pPr>
    </w:p>
    <w:p w14:paraId="617D23B8" w14:textId="77777777" w:rsidR="008146A7" w:rsidRDefault="008146A7" w:rsidP="008146A7">
      <w:pPr>
        <w:ind w:left="-720" w:right="-810"/>
      </w:pPr>
    </w:p>
    <w:p w14:paraId="18D031B2" w14:textId="77777777" w:rsidR="008146A7" w:rsidRDefault="008146A7" w:rsidP="008146A7">
      <w:pPr>
        <w:ind w:left="-720" w:right="-810"/>
      </w:pPr>
    </w:p>
    <w:p w14:paraId="060F4A11" w14:textId="77777777" w:rsidR="008146A7" w:rsidRDefault="008146A7" w:rsidP="008146A7">
      <w:pPr>
        <w:ind w:left="-720" w:right="-810"/>
      </w:pPr>
    </w:p>
    <w:p w14:paraId="13991DD5" w14:textId="77777777" w:rsidR="008146A7" w:rsidRDefault="008146A7" w:rsidP="008146A7">
      <w:pPr>
        <w:ind w:left="-720" w:right="-810"/>
      </w:pPr>
    </w:p>
    <w:p w14:paraId="741A3BEF" w14:textId="77777777" w:rsidR="008146A7" w:rsidRDefault="008146A7" w:rsidP="008146A7">
      <w:pPr>
        <w:ind w:left="-720" w:right="-810"/>
      </w:pPr>
    </w:p>
    <w:p w14:paraId="2D7A2B93" w14:textId="77777777" w:rsidR="008146A7" w:rsidRDefault="008146A7" w:rsidP="008146A7">
      <w:pPr>
        <w:ind w:left="-720" w:right="-810"/>
      </w:pPr>
    </w:p>
    <w:p w14:paraId="42E661AC" w14:textId="77777777" w:rsidR="008146A7" w:rsidRDefault="008146A7" w:rsidP="008146A7">
      <w:pPr>
        <w:ind w:left="-720" w:right="-810"/>
      </w:pPr>
    </w:p>
    <w:p w14:paraId="1B3DD0F6" w14:textId="77777777" w:rsidR="008146A7" w:rsidRDefault="008146A7" w:rsidP="008146A7">
      <w:pPr>
        <w:ind w:left="-720" w:right="-810"/>
      </w:pPr>
    </w:p>
    <w:p w14:paraId="6284B4C3" w14:textId="0DA0A879" w:rsidR="00B04254" w:rsidRDefault="0045218C" w:rsidP="0045218C">
      <w:pPr>
        <w:ind w:left="-720" w:right="-810"/>
      </w:pPr>
      <w:r>
        <w:lastRenderedPageBreak/>
        <w:t xml:space="preserve">    </w:t>
      </w:r>
      <w:r w:rsidR="004F1B64">
        <w:t xml:space="preserve">Guidelines </w:t>
      </w:r>
      <w:r>
        <w:t>–</w:t>
      </w:r>
      <w:r w:rsidR="004F1B64">
        <w:t xml:space="preserve"> Checklist</w:t>
      </w:r>
      <w:r>
        <w:tab/>
      </w:r>
      <w:r>
        <w:tab/>
      </w:r>
      <w:r>
        <w:tab/>
      </w:r>
      <w:r>
        <w:tab/>
      </w:r>
      <w:r>
        <w:tab/>
      </w:r>
      <w:r>
        <w:tab/>
      </w:r>
      <w:r>
        <w:tab/>
      </w:r>
      <w:r w:rsidRPr="0045218C">
        <w:rPr>
          <w:b/>
          <w:bCs/>
        </w:rPr>
        <w:t>Group Members: _________________________</w:t>
      </w:r>
    </w:p>
    <w:tbl>
      <w:tblPr>
        <w:tblStyle w:val="TableGrid"/>
        <w:tblW w:w="10118" w:type="dxa"/>
        <w:tblInd w:w="-380" w:type="dxa"/>
        <w:tblLook w:val="04A0" w:firstRow="1" w:lastRow="0" w:firstColumn="1" w:lastColumn="0" w:noHBand="0" w:noVBand="1"/>
      </w:tblPr>
      <w:tblGrid>
        <w:gridCol w:w="792"/>
        <w:gridCol w:w="9326"/>
      </w:tblGrid>
      <w:tr w:rsidR="004F1B64" w14:paraId="64703BDD" w14:textId="77777777" w:rsidTr="0045218C">
        <w:trPr>
          <w:trHeight w:val="779"/>
        </w:trPr>
        <w:tc>
          <w:tcPr>
            <w:tcW w:w="792" w:type="dxa"/>
          </w:tcPr>
          <w:p w14:paraId="18179494" w14:textId="77777777" w:rsidR="004F1B64" w:rsidRDefault="004F1B64" w:rsidP="00957B95">
            <w:pPr>
              <w:ind w:left="-20" w:right="-810"/>
            </w:pPr>
            <w:r>
              <w:t>C</w:t>
            </w:r>
            <w:r w:rsidR="006F6060">
              <w:t>heck</w:t>
            </w:r>
          </w:p>
        </w:tc>
        <w:tc>
          <w:tcPr>
            <w:tcW w:w="9326" w:type="dxa"/>
          </w:tcPr>
          <w:p w14:paraId="5BABAF48" w14:textId="77777777" w:rsidR="004F1B64" w:rsidRDefault="006F6060" w:rsidP="00957B95">
            <w:pPr>
              <w:spacing w:after="160" w:line="259" w:lineRule="auto"/>
              <w:ind w:left="-20" w:right="30"/>
            </w:pPr>
            <w:r w:rsidRPr="00C3559B">
              <w:rPr>
                <w:b/>
              </w:rPr>
              <w:t>Choose</w:t>
            </w:r>
            <w:r>
              <w:t xml:space="preserve"> someone in the group who will become that </w:t>
            </w:r>
            <w:r w:rsidRPr="00C3559B">
              <w:rPr>
                <w:b/>
              </w:rPr>
              <w:t>character</w:t>
            </w:r>
            <w:r>
              <w:t>. The other members will help with research, speech writing</w:t>
            </w:r>
            <w:r w:rsidR="00CF1524">
              <w:t>,</w:t>
            </w:r>
            <w:r>
              <w:t xml:space="preserve"> and responses to questions. </w:t>
            </w:r>
          </w:p>
        </w:tc>
      </w:tr>
      <w:tr w:rsidR="004F1B64" w14:paraId="15E2E3C3" w14:textId="77777777" w:rsidTr="0045218C">
        <w:trPr>
          <w:trHeight w:val="852"/>
        </w:trPr>
        <w:tc>
          <w:tcPr>
            <w:tcW w:w="792" w:type="dxa"/>
          </w:tcPr>
          <w:p w14:paraId="40B57DE7" w14:textId="77777777" w:rsidR="004F1B64" w:rsidRDefault="004F1B64" w:rsidP="00957B95">
            <w:pPr>
              <w:ind w:left="-20" w:right="-810"/>
            </w:pPr>
          </w:p>
        </w:tc>
        <w:tc>
          <w:tcPr>
            <w:tcW w:w="9326" w:type="dxa"/>
          </w:tcPr>
          <w:p w14:paraId="0DABE0FC" w14:textId="77777777" w:rsidR="004F1B64" w:rsidRDefault="006F6060" w:rsidP="00957B95">
            <w:pPr>
              <w:ind w:left="-20" w:right="30"/>
            </w:pPr>
            <w:r>
              <w:t xml:space="preserve">Develop a </w:t>
            </w:r>
            <w:r w:rsidR="00AF0C2F" w:rsidRPr="00C3559B">
              <w:rPr>
                <w:b/>
              </w:rPr>
              <w:t>2-minute</w:t>
            </w:r>
            <w:r w:rsidRPr="00C3559B">
              <w:rPr>
                <w:b/>
              </w:rPr>
              <w:t xml:space="preserve"> opening speech</w:t>
            </w:r>
            <w:r>
              <w:t xml:space="preserve"> about who you are and what you stand for! Include what you want out of the Russian Revolution</w:t>
            </w:r>
            <w:r w:rsidR="00AF0C2F">
              <w:t>; what led you to your beliefs</w:t>
            </w:r>
            <w:r>
              <w:t xml:space="preserve">; </w:t>
            </w:r>
            <w:r w:rsidR="00CF1524">
              <w:t>s</w:t>
            </w:r>
            <w:r>
              <w:t>ome biographical details; use some actual Historical Quotes.  In character!</w:t>
            </w:r>
          </w:p>
        </w:tc>
      </w:tr>
      <w:tr w:rsidR="004F1B64" w14:paraId="2E376130" w14:textId="77777777" w:rsidTr="0045218C">
        <w:trPr>
          <w:trHeight w:val="768"/>
        </w:trPr>
        <w:tc>
          <w:tcPr>
            <w:tcW w:w="792" w:type="dxa"/>
          </w:tcPr>
          <w:p w14:paraId="3C487CDE" w14:textId="77777777" w:rsidR="004F1B64" w:rsidRDefault="004F1B64" w:rsidP="00957B95">
            <w:pPr>
              <w:ind w:left="-20" w:right="-810"/>
            </w:pPr>
          </w:p>
        </w:tc>
        <w:tc>
          <w:tcPr>
            <w:tcW w:w="9326" w:type="dxa"/>
          </w:tcPr>
          <w:p w14:paraId="43EB1FFF" w14:textId="77777777" w:rsidR="004F1B64" w:rsidRDefault="006F6060" w:rsidP="00957B95">
            <w:pPr>
              <w:spacing w:after="160" w:line="259" w:lineRule="auto"/>
              <w:ind w:left="-20" w:right="30"/>
            </w:pPr>
            <w:r>
              <w:t xml:space="preserve">Develop a series of </w:t>
            </w:r>
            <w:r w:rsidRPr="00C6341F">
              <w:rPr>
                <w:b/>
                <w:bCs/>
              </w:rPr>
              <w:t>basic</w:t>
            </w:r>
            <w:r>
              <w:t xml:space="preserve"> questions (who, what, when, where and why to ask </w:t>
            </w:r>
            <w:r w:rsidRPr="00AF0C2F">
              <w:rPr>
                <w:b/>
                <w:bCs/>
              </w:rPr>
              <w:t>YOUR</w:t>
            </w:r>
            <w:r>
              <w:t xml:space="preserve"> character – </w:t>
            </w:r>
            <w:r w:rsidR="00AF0C2F">
              <w:t>character</w:t>
            </w:r>
            <w:r>
              <w:t xml:space="preserve"> should be prepped an</w:t>
            </w:r>
            <w:r w:rsidR="00CF1524">
              <w:t>d</w:t>
            </w:r>
            <w:r>
              <w:t xml:space="preserve"> able to answer)</w:t>
            </w:r>
            <w:r w:rsidR="00CF1524">
              <w:t>.</w:t>
            </w:r>
          </w:p>
        </w:tc>
      </w:tr>
      <w:tr w:rsidR="004F1B64" w14:paraId="57948217" w14:textId="77777777" w:rsidTr="0045218C">
        <w:trPr>
          <w:trHeight w:val="852"/>
        </w:trPr>
        <w:tc>
          <w:tcPr>
            <w:tcW w:w="792" w:type="dxa"/>
          </w:tcPr>
          <w:p w14:paraId="1D984954" w14:textId="77777777" w:rsidR="004F1B64" w:rsidRDefault="004F1B64" w:rsidP="00957B95">
            <w:pPr>
              <w:ind w:left="-20" w:right="-810"/>
            </w:pPr>
          </w:p>
        </w:tc>
        <w:tc>
          <w:tcPr>
            <w:tcW w:w="9326" w:type="dxa"/>
          </w:tcPr>
          <w:p w14:paraId="7641DBA7" w14:textId="77777777" w:rsidR="004F1B64" w:rsidRDefault="006F6060" w:rsidP="00957B95">
            <w:pPr>
              <w:ind w:left="-20" w:right="30"/>
            </w:pPr>
            <w:r>
              <w:t xml:space="preserve">Develop a series of </w:t>
            </w:r>
            <w:r w:rsidRPr="00C6341F">
              <w:rPr>
                <w:b/>
                <w:bCs/>
              </w:rPr>
              <w:t>basic</w:t>
            </w:r>
            <w:r>
              <w:t xml:space="preserve"> questions (who, what, when, where and why to ask </w:t>
            </w:r>
            <w:r w:rsidRPr="00AF0C2F">
              <w:rPr>
                <w:b/>
                <w:bCs/>
              </w:rPr>
              <w:t>OTHER</w:t>
            </w:r>
            <w:r>
              <w:t xml:space="preserve"> characters on the panel– they should be prepped an</w:t>
            </w:r>
            <w:r w:rsidR="00CF1524">
              <w:t>d</w:t>
            </w:r>
            <w:r>
              <w:t xml:space="preserve"> able to answer)</w:t>
            </w:r>
            <w:r w:rsidR="00CF1524">
              <w:t>.</w:t>
            </w:r>
            <w:r w:rsidR="002B4593">
              <w:t xml:space="preserve"> This is way to use key terms and specific vocabulary to demonstrate your understanding</w:t>
            </w:r>
            <w:r w:rsidR="00CF1524">
              <w:t>.</w:t>
            </w:r>
          </w:p>
        </w:tc>
      </w:tr>
      <w:tr w:rsidR="004F1B64" w14:paraId="238B1578" w14:textId="77777777" w:rsidTr="0045218C">
        <w:trPr>
          <w:trHeight w:val="1084"/>
        </w:trPr>
        <w:tc>
          <w:tcPr>
            <w:tcW w:w="792" w:type="dxa"/>
          </w:tcPr>
          <w:p w14:paraId="774F7FE6" w14:textId="77777777" w:rsidR="004F1B64" w:rsidRDefault="004F1B64" w:rsidP="00957B95">
            <w:pPr>
              <w:ind w:left="-20" w:right="-810"/>
            </w:pPr>
          </w:p>
        </w:tc>
        <w:tc>
          <w:tcPr>
            <w:tcW w:w="9326" w:type="dxa"/>
          </w:tcPr>
          <w:p w14:paraId="3FEA88B3" w14:textId="77777777" w:rsidR="004F1B64" w:rsidRDefault="006F6060" w:rsidP="00957B95">
            <w:pPr>
              <w:spacing w:after="160" w:line="259" w:lineRule="auto"/>
              <w:ind w:left="-20" w:right="30"/>
            </w:pPr>
            <w:r>
              <w:t>Come up with a variety of questions</w:t>
            </w:r>
            <w:r w:rsidR="007920E4">
              <w:t xml:space="preserve"> that are both lower and higher on Webb’s Depth of Knowledge</w:t>
            </w:r>
            <w:r>
              <w:t xml:space="preserve"> to ask your panel member and other people on the panel.  </w:t>
            </w:r>
            <w:r w:rsidR="00F83851">
              <w:t xml:space="preserve">Questions </w:t>
            </w:r>
            <w:r>
              <w:t>that will help us come to a greater understanding of History and the time</w:t>
            </w:r>
            <w:r w:rsidR="00F83851">
              <w:t>.</w:t>
            </w:r>
          </w:p>
        </w:tc>
      </w:tr>
      <w:tr w:rsidR="00A5658A" w14:paraId="658E958E" w14:textId="77777777" w:rsidTr="0045218C">
        <w:trPr>
          <w:trHeight w:val="284"/>
        </w:trPr>
        <w:tc>
          <w:tcPr>
            <w:tcW w:w="792" w:type="dxa"/>
          </w:tcPr>
          <w:p w14:paraId="29C3594A" w14:textId="77777777" w:rsidR="00A5658A" w:rsidRDefault="00A5658A" w:rsidP="00957B95">
            <w:pPr>
              <w:ind w:left="-20" w:right="-810"/>
            </w:pPr>
          </w:p>
        </w:tc>
        <w:tc>
          <w:tcPr>
            <w:tcW w:w="9326" w:type="dxa"/>
          </w:tcPr>
          <w:p w14:paraId="4645244E" w14:textId="77777777" w:rsidR="00A5658A" w:rsidRDefault="00F83851" w:rsidP="00957B95">
            <w:pPr>
              <w:ind w:left="-20" w:right="30"/>
            </w:pPr>
            <w:r>
              <w:t>I</w:t>
            </w:r>
            <w:r w:rsidR="00A5658A">
              <w:t>nclud</w:t>
            </w:r>
            <w:r w:rsidR="00C3559B">
              <w:t>e at least one powerful or well-</w:t>
            </w:r>
            <w:r w:rsidR="00A5658A">
              <w:t>told story</w:t>
            </w:r>
          </w:p>
        </w:tc>
      </w:tr>
      <w:tr w:rsidR="00921A06" w14:paraId="3D587329" w14:textId="77777777" w:rsidTr="0045218C">
        <w:trPr>
          <w:trHeight w:val="284"/>
        </w:trPr>
        <w:tc>
          <w:tcPr>
            <w:tcW w:w="792" w:type="dxa"/>
          </w:tcPr>
          <w:p w14:paraId="2A0C64E5" w14:textId="77777777" w:rsidR="00921A06" w:rsidRDefault="00921A06" w:rsidP="00957B95">
            <w:pPr>
              <w:ind w:left="-20" w:right="-810"/>
            </w:pPr>
          </w:p>
        </w:tc>
        <w:tc>
          <w:tcPr>
            <w:tcW w:w="9326" w:type="dxa"/>
          </w:tcPr>
          <w:p w14:paraId="388765C8" w14:textId="77777777" w:rsidR="00921A06" w:rsidRDefault="00921A06" w:rsidP="00957B95">
            <w:pPr>
              <w:ind w:left="-20" w:right="30"/>
            </w:pPr>
            <w:r>
              <w:t>Include APA bibliography of works consulted to design speech/questions</w:t>
            </w:r>
          </w:p>
        </w:tc>
      </w:tr>
    </w:tbl>
    <w:p w14:paraId="0546CD01" w14:textId="77777777" w:rsidR="00B04254" w:rsidRDefault="00B04254" w:rsidP="005468EA">
      <w:pPr>
        <w:ind w:left="-720" w:right="-810"/>
      </w:pPr>
    </w:p>
    <w:tbl>
      <w:tblPr>
        <w:tblW w:w="997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070"/>
        <w:gridCol w:w="1260"/>
        <w:gridCol w:w="6475"/>
        <w:gridCol w:w="1170"/>
      </w:tblGrid>
      <w:tr w:rsidR="00824A1A" w:rsidRPr="00A45F57" w14:paraId="3653B8E1" w14:textId="77777777">
        <w:trPr>
          <w:trHeight w:val="372"/>
          <w:jc w:val="center"/>
        </w:trPr>
        <w:tc>
          <w:tcPr>
            <w:tcW w:w="9975" w:type="dxa"/>
            <w:gridSpan w:val="4"/>
            <w:shd w:val="pct10" w:color="auto" w:fill="auto"/>
            <w:tcMar>
              <w:top w:w="15" w:type="dxa"/>
              <w:left w:w="108" w:type="dxa"/>
              <w:bottom w:w="0" w:type="dxa"/>
              <w:right w:w="108" w:type="dxa"/>
            </w:tcMar>
          </w:tcPr>
          <w:p w14:paraId="0833626E" w14:textId="77777777" w:rsidR="00824A1A" w:rsidRPr="00A45F57" w:rsidRDefault="00957B95" w:rsidP="00957B95">
            <w:pPr>
              <w:ind w:left="-120" w:right="-190"/>
            </w:pPr>
            <w:r>
              <w:rPr>
                <w:b/>
                <w:bCs/>
              </w:rPr>
              <w:t xml:space="preserve">   </w:t>
            </w:r>
            <w:r w:rsidR="00824A1A" w:rsidRPr="00A45F57">
              <w:rPr>
                <w:b/>
                <w:bCs/>
              </w:rPr>
              <w:t xml:space="preserve">Proficiency Scale:               </w:t>
            </w:r>
            <w:r w:rsidR="00824A1A" w:rsidRPr="00A45F57">
              <w:rPr>
                <w:b/>
                <w:bCs/>
                <w:noProof/>
              </w:rPr>
              <w:drawing>
                <wp:inline distT="0" distB="0" distL="0" distR="0" wp14:anchorId="02DE5A53" wp14:editId="273BE13E">
                  <wp:extent cx="3873416" cy="18978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6599" cy="245302"/>
                          </a:xfrm>
                          <a:prstGeom prst="rect">
                            <a:avLst/>
                          </a:prstGeom>
                          <a:noFill/>
                        </pic:spPr>
                      </pic:pic>
                    </a:graphicData>
                  </a:graphic>
                </wp:inline>
              </w:drawing>
            </w:r>
          </w:p>
        </w:tc>
      </w:tr>
      <w:tr w:rsidR="00824A1A" w:rsidRPr="00A45F57" w14:paraId="2BB2AB4D" w14:textId="77777777">
        <w:trPr>
          <w:trHeight w:val="747"/>
          <w:jc w:val="center"/>
        </w:trPr>
        <w:tc>
          <w:tcPr>
            <w:tcW w:w="1070" w:type="dxa"/>
            <w:shd w:val="clear" w:color="auto" w:fill="auto"/>
            <w:tcMar>
              <w:top w:w="15" w:type="dxa"/>
              <w:left w:w="108" w:type="dxa"/>
              <w:bottom w:w="0" w:type="dxa"/>
              <w:right w:w="108" w:type="dxa"/>
            </w:tcMar>
          </w:tcPr>
          <w:p w14:paraId="44E85BF1" w14:textId="77777777" w:rsidR="00824A1A" w:rsidRPr="00A45F57" w:rsidRDefault="00824A1A" w:rsidP="00957B95">
            <w:pPr>
              <w:spacing w:after="0"/>
              <w:ind w:left="-120" w:right="-190"/>
              <w:jc w:val="center"/>
            </w:pPr>
            <w:r w:rsidRPr="00A45F57">
              <w:rPr>
                <w:b/>
                <w:bCs/>
              </w:rPr>
              <w:t>Not Yet Meeting</w:t>
            </w:r>
          </w:p>
        </w:tc>
        <w:tc>
          <w:tcPr>
            <w:tcW w:w="1260" w:type="dxa"/>
            <w:shd w:val="clear" w:color="auto" w:fill="auto"/>
            <w:tcMar>
              <w:top w:w="15" w:type="dxa"/>
              <w:left w:w="108" w:type="dxa"/>
              <w:bottom w:w="0" w:type="dxa"/>
              <w:right w:w="108" w:type="dxa"/>
            </w:tcMar>
          </w:tcPr>
          <w:p w14:paraId="211BFBFA" w14:textId="77777777" w:rsidR="00824A1A" w:rsidRPr="00A45F57" w:rsidRDefault="00824A1A" w:rsidP="00957B95">
            <w:pPr>
              <w:spacing w:after="0"/>
              <w:ind w:left="-120" w:right="-190"/>
              <w:jc w:val="center"/>
              <w:rPr>
                <w:b/>
                <w:bCs/>
              </w:rPr>
            </w:pPr>
            <w:r w:rsidRPr="00A45F57">
              <w:rPr>
                <w:b/>
                <w:bCs/>
              </w:rPr>
              <w:t>Developing</w:t>
            </w:r>
          </w:p>
          <w:p w14:paraId="499E6DFA" w14:textId="77777777" w:rsidR="00824A1A" w:rsidRPr="00A45F57" w:rsidRDefault="00824A1A" w:rsidP="00957B95">
            <w:pPr>
              <w:spacing w:after="0"/>
              <w:ind w:left="-120" w:right="-190"/>
              <w:jc w:val="center"/>
              <w:rPr>
                <w:b/>
                <w:bCs/>
              </w:rPr>
            </w:pPr>
            <w:r>
              <w:rPr>
                <w:b/>
                <w:bCs/>
              </w:rPr>
              <w:t>2</w:t>
            </w:r>
          </w:p>
          <w:p w14:paraId="5DEDE696" w14:textId="77777777" w:rsidR="00824A1A" w:rsidRPr="00A45F57" w:rsidRDefault="00824A1A" w:rsidP="00957B95">
            <w:pPr>
              <w:spacing w:after="0"/>
              <w:ind w:left="-120" w:right="-190"/>
              <w:jc w:val="center"/>
            </w:pPr>
          </w:p>
        </w:tc>
        <w:tc>
          <w:tcPr>
            <w:tcW w:w="6475" w:type="dxa"/>
            <w:shd w:val="clear" w:color="auto" w:fill="auto"/>
            <w:tcMar>
              <w:top w:w="15" w:type="dxa"/>
              <w:left w:w="108" w:type="dxa"/>
              <w:bottom w:w="0" w:type="dxa"/>
              <w:right w:w="108" w:type="dxa"/>
            </w:tcMar>
          </w:tcPr>
          <w:p w14:paraId="0AB3EF5F" w14:textId="77777777" w:rsidR="00824A1A" w:rsidRPr="00A45F57" w:rsidRDefault="00824A1A" w:rsidP="00957B95">
            <w:pPr>
              <w:spacing w:after="0"/>
              <w:ind w:left="-20" w:right="70"/>
              <w:jc w:val="center"/>
              <w:rPr>
                <w:b/>
                <w:bCs/>
              </w:rPr>
            </w:pPr>
            <w:r w:rsidRPr="00A45F57">
              <w:rPr>
                <w:b/>
                <w:bCs/>
              </w:rPr>
              <w:t>Proficient</w:t>
            </w:r>
          </w:p>
          <w:p w14:paraId="33F2D20D" w14:textId="77777777" w:rsidR="00824A1A" w:rsidRPr="00A45F57" w:rsidRDefault="00824A1A" w:rsidP="00957B95">
            <w:pPr>
              <w:spacing w:after="0"/>
              <w:ind w:left="-20" w:right="70"/>
              <w:jc w:val="center"/>
            </w:pPr>
            <w:r>
              <w:rPr>
                <w:b/>
                <w:bCs/>
              </w:rPr>
              <w:t>3</w:t>
            </w:r>
          </w:p>
        </w:tc>
        <w:tc>
          <w:tcPr>
            <w:tcW w:w="1170" w:type="dxa"/>
            <w:shd w:val="clear" w:color="auto" w:fill="auto"/>
            <w:tcMar>
              <w:top w:w="15" w:type="dxa"/>
              <w:left w:w="108" w:type="dxa"/>
              <w:bottom w:w="0" w:type="dxa"/>
              <w:right w:w="108" w:type="dxa"/>
            </w:tcMar>
          </w:tcPr>
          <w:p w14:paraId="0570FB97" w14:textId="77777777" w:rsidR="00824A1A" w:rsidRPr="00A45F57" w:rsidRDefault="00824A1A" w:rsidP="00957B95">
            <w:pPr>
              <w:spacing w:after="0"/>
              <w:ind w:left="-120" w:right="-190"/>
              <w:jc w:val="center"/>
              <w:rPr>
                <w:b/>
                <w:bCs/>
              </w:rPr>
            </w:pPr>
            <w:r w:rsidRPr="00A45F57">
              <w:rPr>
                <w:b/>
                <w:bCs/>
              </w:rPr>
              <w:t>Extending</w:t>
            </w:r>
          </w:p>
          <w:p w14:paraId="5A70928A" w14:textId="77777777" w:rsidR="00824A1A" w:rsidRPr="00A45F57" w:rsidRDefault="00824A1A" w:rsidP="00957B95">
            <w:pPr>
              <w:spacing w:after="0"/>
              <w:ind w:left="-120" w:right="-190"/>
              <w:jc w:val="center"/>
            </w:pPr>
            <w:r>
              <w:rPr>
                <w:b/>
                <w:bCs/>
              </w:rPr>
              <w:t>4</w:t>
            </w:r>
          </w:p>
        </w:tc>
      </w:tr>
      <w:tr w:rsidR="00824A1A" w:rsidRPr="00A45F57" w14:paraId="7DA0F745" w14:textId="77777777">
        <w:trPr>
          <w:trHeight w:val="1539"/>
          <w:jc w:val="center"/>
        </w:trPr>
        <w:tc>
          <w:tcPr>
            <w:tcW w:w="1070" w:type="dxa"/>
            <w:shd w:val="clear" w:color="auto" w:fill="auto"/>
            <w:tcMar>
              <w:top w:w="15" w:type="dxa"/>
              <w:left w:w="108" w:type="dxa"/>
              <w:bottom w:w="0" w:type="dxa"/>
              <w:right w:w="108" w:type="dxa"/>
            </w:tcMar>
          </w:tcPr>
          <w:p w14:paraId="0062636C" w14:textId="77777777" w:rsidR="00824A1A" w:rsidRPr="00A45F57" w:rsidRDefault="00824A1A" w:rsidP="00957B95">
            <w:pPr>
              <w:ind w:left="-120" w:right="-190"/>
            </w:pPr>
            <w:r w:rsidRPr="00A45F57">
              <w:t> </w:t>
            </w:r>
          </w:p>
        </w:tc>
        <w:tc>
          <w:tcPr>
            <w:tcW w:w="1260" w:type="dxa"/>
            <w:shd w:val="clear" w:color="auto" w:fill="auto"/>
            <w:tcMar>
              <w:top w:w="15" w:type="dxa"/>
              <w:left w:w="108" w:type="dxa"/>
              <w:bottom w:w="0" w:type="dxa"/>
              <w:right w:w="108" w:type="dxa"/>
            </w:tcMar>
          </w:tcPr>
          <w:p w14:paraId="598CCD6C" w14:textId="77777777" w:rsidR="00824A1A" w:rsidRPr="00A45F57" w:rsidRDefault="00824A1A" w:rsidP="00957B95">
            <w:pPr>
              <w:ind w:left="-120" w:right="-190"/>
            </w:pPr>
            <w:r w:rsidRPr="00A45F57">
              <w:t> </w:t>
            </w:r>
          </w:p>
        </w:tc>
        <w:tc>
          <w:tcPr>
            <w:tcW w:w="6475" w:type="dxa"/>
            <w:shd w:val="clear" w:color="auto" w:fill="auto"/>
            <w:tcMar>
              <w:top w:w="15" w:type="dxa"/>
              <w:left w:w="108" w:type="dxa"/>
              <w:bottom w:w="0" w:type="dxa"/>
              <w:right w:w="108" w:type="dxa"/>
            </w:tcMar>
          </w:tcPr>
          <w:p w14:paraId="09B18201" w14:textId="77777777" w:rsidR="00824A1A" w:rsidRDefault="00824A1A" w:rsidP="00957B95">
            <w:pPr>
              <w:numPr>
                <w:ilvl w:val="0"/>
                <w:numId w:val="1"/>
              </w:numPr>
              <w:tabs>
                <w:tab w:val="clear" w:pos="360"/>
                <w:tab w:val="num" w:pos="720"/>
              </w:tabs>
              <w:ind w:left="-20" w:right="70"/>
            </w:pPr>
            <w:r>
              <w:t xml:space="preserve">The </w:t>
            </w:r>
            <w:r w:rsidR="00BD1706">
              <w:rPr>
                <w:b/>
                <w:bCs/>
              </w:rPr>
              <w:t>Speech/Biography</w:t>
            </w:r>
            <w:r>
              <w:t xml:space="preserve"> effectively </w:t>
            </w:r>
            <w:r w:rsidRPr="00187D7E">
              <w:rPr>
                <w:b/>
                <w:bCs/>
              </w:rPr>
              <w:t xml:space="preserve">summarizes </w:t>
            </w:r>
            <w:r>
              <w:rPr>
                <w:b/>
                <w:bCs/>
              </w:rPr>
              <w:t>someone’s life</w:t>
            </w:r>
            <w:r>
              <w:t xml:space="preserve"> and </w:t>
            </w:r>
            <w:r w:rsidR="00921A06">
              <w:rPr>
                <w:b/>
                <w:bCs/>
              </w:rPr>
              <w:t>their beliefs, opinions, strategies</w:t>
            </w:r>
            <w:r>
              <w:t>.</w:t>
            </w:r>
          </w:p>
          <w:p w14:paraId="79D51316" w14:textId="77777777" w:rsidR="00824A1A" w:rsidRDefault="00824A1A" w:rsidP="00957B95">
            <w:pPr>
              <w:numPr>
                <w:ilvl w:val="0"/>
                <w:numId w:val="1"/>
              </w:numPr>
              <w:tabs>
                <w:tab w:val="clear" w:pos="360"/>
                <w:tab w:val="num" w:pos="720"/>
              </w:tabs>
              <w:ind w:left="-20" w:right="70"/>
            </w:pPr>
            <w:r>
              <w:t xml:space="preserve">Your </w:t>
            </w:r>
            <w:r w:rsidR="00C3559B" w:rsidRPr="00C3559B">
              <w:rPr>
                <w:b/>
              </w:rPr>
              <w:t xml:space="preserve">basic </w:t>
            </w:r>
            <w:r w:rsidR="00700C20">
              <w:rPr>
                <w:b/>
                <w:bCs/>
              </w:rPr>
              <w:t>questions</w:t>
            </w:r>
            <w:r>
              <w:t xml:space="preserve"> </w:t>
            </w:r>
            <w:r w:rsidR="00700C20">
              <w:t>are</w:t>
            </w:r>
            <w:r>
              <w:t xml:space="preserve"> </w:t>
            </w:r>
            <w:r w:rsidRPr="00187D7E">
              <w:rPr>
                <w:b/>
                <w:bCs/>
              </w:rPr>
              <w:t>well</w:t>
            </w:r>
            <w:r w:rsidR="00700C20">
              <w:rPr>
                <w:b/>
                <w:bCs/>
              </w:rPr>
              <w:t>-designed</w:t>
            </w:r>
            <w:r>
              <w:t xml:space="preserve"> and </w:t>
            </w:r>
            <w:r w:rsidR="00C3559B">
              <w:t>lead</w:t>
            </w:r>
            <w:r w:rsidR="00F7497B">
              <w:t xml:space="preserve"> to helping the class understand the </w:t>
            </w:r>
            <w:r w:rsidR="00F7497B" w:rsidRPr="00023829">
              <w:rPr>
                <w:b/>
                <w:bCs/>
              </w:rPr>
              <w:t>character and their story</w:t>
            </w:r>
            <w:r w:rsidR="00F7497B">
              <w:t xml:space="preserve">, </w:t>
            </w:r>
            <w:r w:rsidR="00023829" w:rsidRPr="00023829">
              <w:rPr>
                <w:b/>
                <w:bCs/>
              </w:rPr>
              <w:t xml:space="preserve">their </w:t>
            </w:r>
            <w:r w:rsidR="00F7497B" w:rsidRPr="00023829">
              <w:rPr>
                <w:b/>
                <w:bCs/>
              </w:rPr>
              <w:t>views and background</w:t>
            </w:r>
            <w:r w:rsidR="00F7497B">
              <w:t xml:space="preserve"> in a way that is</w:t>
            </w:r>
            <w:r w:rsidR="00F7497B">
              <w:rPr>
                <w:b/>
                <w:bCs/>
              </w:rPr>
              <w:t xml:space="preserve"> historically accurate,</w:t>
            </w:r>
            <w:r>
              <w:t xml:space="preserve"> </w:t>
            </w:r>
            <w:r w:rsidR="00023829">
              <w:rPr>
                <w:b/>
                <w:bCs/>
              </w:rPr>
              <w:t>curious</w:t>
            </w:r>
            <w:r w:rsidRPr="00187D7E">
              <w:rPr>
                <w:b/>
                <w:bCs/>
              </w:rPr>
              <w:t xml:space="preserve">, </w:t>
            </w:r>
            <w:r w:rsidRPr="00187D7E">
              <w:t xml:space="preserve">and </w:t>
            </w:r>
            <w:r w:rsidRPr="00187D7E">
              <w:rPr>
                <w:b/>
                <w:bCs/>
              </w:rPr>
              <w:t>engaging</w:t>
            </w:r>
            <w:r w:rsidR="008A391D">
              <w:rPr>
                <w:b/>
                <w:bCs/>
              </w:rPr>
              <w:t xml:space="preserve"> (provides us with a foundational background)</w:t>
            </w:r>
            <w:r>
              <w:t>.</w:t>
            </w:r>
          </w:p>
          <w:p w14:paraId="7E4A3211" w14:textId="77777777" w:rsidR="00824A1A" w:rsidRDefault="008A391D" w:rsidP="00957B95">
            <w:pPr>
              <w:numPr>
                <w:ilvl w:val="0"/>
                <w:numId w:val="1"/>
              </w:numPr>
              <w:tabs>
                <w:tab w:val="clear" w:pos="360"/>
                <w:tab w:val="num" w:pos="720"/>
              </w:tabs>
              <w:ind w:left="-20" w:right="70"/>
            </w:pPr>
            <w:r w:rsidRPr="002E1646">
              <w:t xml:space="preserve">Your </w:t>
            </w:r>
            <w:r w:rsidR="00F83851" w:rsidRPr="002E1646">
              <w:t>upper-level</w:t>
            </w:r>
            <w:r w:rsidRPr="002E1646">
              <w:t xml:space="preserve"> questions are </w:t>
            </w:r>
            <w:r w:rsidR="00C3559B">
              <w:rPr>
                <w:b/>
                <w:bCs/>
              </w:rPr>
              <w:t>thoughtful, thought-</w:t>
            </w:r>
            <w:r w:rsidRPr="002E1646">
              <w:rPr>
                <w:b/>
                <w:bCs/>
              </w:rPr>
              <w:t>provoking</w:t>
            </w:r>
            <w:r w:rsidRPr="002E1646">
              <w:t xml:space="preserve"> and help the class gain a </w:t>
            </w:r>
            <w:r w:rsidRPr="002E1646">
              <w:rPr>
                <w:b/>
                <w:bCs/>
              </w:rPr>
              <w:t>deeper understanding of the person,</w:t>
            </w:r>
            <w:r w:rsidR="00C3559B">
              <w:rPr>
                <w:b/>
                <w:bCs/>
              </w:rPr>
              <w:t xml:space="preserve"> as well as</w:t>
            </w:r>
            <w:r w:rsidRPr="002E1646">
              <w:rPr>
                <w:b/>
                <w:bCs/>
              </w:rPr>
              <w:t xml:space="preserve"> social, </w:t>
            </w:r>
            <w:proofErr w:type="gramStart"/>
            <w:r w:rsidRPr="002E1646">
              <w:rPr>
                <w:b/>
                <w:bCs/>
              </w:rPr>
              <w:t>political</w:t>
            </w:r>
            <w:proofErr w:type="gramEnd"/>
            <w:r w:rsidRPr="002E1646">
              <w:rPr>
                <w:b/>
                <w:bCs/>
              </w:rPr>
              <w:t xml:space="preserve"> and economic trends</w:t>
            </w:r>
            <w:r w:rsidR="0042188E" w:rsidRPr="002E1646">
              <w:t xml:space="preserve"> and the </w:t>
            </w:r>
            <w:r w:rsidR="0042188E" w:rsidRPr="002E1646">
              <w:rPr>
                <w:b/>
                <w:bCs/>
              </w:rPr>
              <w:t>History</w:t>
            </w:r>
            <w:r w:rsidR="0042188E" w:rsidRPr="002E1646">
              <w:t xml:space="preserve"> of the Russian Revolution</w:t>
            </w:r>
            <w:r w:rsidR="00C3559B">
              <w:t>/ Russian History</w:t>
            </w:r>
            <w:r w:rsidR="002E1646" w:rsidRPr="002E1646">
              <w:t>.</w:t>
            </w:r>
          </w:p>
          <w:p w14:paraId="7F6FB8C6" w14:textId="77777777" w:rsidR="00A5658A" w:rsidRDefault="00A5658A" w:rsidP="00957B95">
            <w:pPr>
              <w:numPr>
                <w:ilvl w:val="0"/>
                <w:numId w:val="1"/>
              </w:numPr>
              <w:tabs>
                <w:tab w:val="clear" w:pos="360"/>
                <w:tab w:val="num" w:pos="720"/>
              </w:tabs>
              <w:ind w:left="-20" w:right="70"/>
            </w:pPr>
            <w:r>
              <w:t xml:space="preserve">Have included a </w:t>
            </w:r>
            <w:r w:rsidRPr="00A5658A">
              <w:rPr>
                <w:b/>
                <w:bCs/>
              </w:rPr>
              <w:t>powerful, well told, well chosen</w:t>
            </w:r>
            <w:r>
              <w:t xml:space="preserve"> </w:t>
            </w:r>
            <w:r w:rsidRPr="00A5658A">
              <w:rPr>
                <w:b/>
                <w:bCs/>
              </w:rPr>
              <w:t>story</w:t>
            </w:r>
            <w:r>
              <w:t xml:space="preserve"> that </w:t>
            </w:r>
            <w:r w:rsidRPr="00A5658A">
              <w:rPr>
                <w:b/>
                <w:bCs/>
              </w:rPr>
              <w:t>engages</w:t>
            </w:r>
            <w:r>
              <w:t xml:space="preserve"> the audience.</w:t>
            </w:r>
          </w:p>
          <w:p w14:paraId="7C1074D8" w14:textId="77777777" w:rsidR="002B4593" w:rsidRDefault="002B4593" w:rsidP="00957B95">
            <w:pPr>
              <w:numPr>
                <w:ilvl w:val="0"/>
                <w:numId w:val="1"/>
              </w:numPr>
              <w:tabs>
                <w:tab w:val="clear" w:pos="360"/>
                <w:tab w:val="num" w:pos="720"/>
              </w:tabs>
              <w:ind w:left="-20" w:right="70"/>
            </w:pPr>
            <w:r>
              <w:t xml:space="preserve">Uses key </w:t>
            </w:r>
            <w:r w:rsidRPr="00AF0C2F">
              <w:rPr>
                <w:b/>
                <w:bCs/>
              </w:rPr>
              <w:t>vocabulary</w:t>
            </w:r>
            <w:r>
              <w:t xml:space="preserve">, </w:t>
            </w:r>
            <w:r w:rsidRPr="00AF0C2F">
              <w:rPr>
                <w:b/>
                <w:bCs/>
              </w:rPr>
              <w:t>terms</w:t>
            </w:r>
            <w:r>
              <w:t xml:space="preserve">, </w:t>
            </w:r>
            <w:r w:rsidRPr="00AF0C2F">
              <w:rPr>
                <w:b/>
                <w:bCs/>
              </w:rPr>
              <w:t>dates</w:t>
            </w:r>
            <w:r w:rsidR="00126745">
              <w:t xml:space="preserve">, and </w:t>
            </w:r>
            <w:r w:rsidR="00AF0C2F" w:rsidRPr="00AF0C2F">
              <w:rPr>
                <w:b/>
                <w:bCs/>
              </w:rPr>
              <w:t>concepts</w:t>
            </w:r>
            <w:r w:rsidR="00AF0C2F">
              <w:t xml:space="preserve"> – not vague generalities during speech and in response to questions</w:t>
            </w:r>
            <w:r w:rsidR="00957B95">
              <w:t>.</w:t>
            </w:r>
          </w:p>
          <w:p w14:paraId="1E5F787C" w14:textId="77777777" w:rsidR="00957B95" w:rsidRPr="002E1646" w:rsidRDefault="00957B95" w:rsidP="00957B95">
            <w:pPr>
              <w:numPr>
                <w:ilvl w:val="0"/>
                <w:numId w:val="1"/>
              </w:numPr>
              <w:tabs>
                <w:tab w:val="clear" w:pos="360"/>
                <w:tab w:val="num" w:pos="720"/>
              </w:tabs>
              <w:ind w:left="-20" w:right="70"/>
            </w:pPr>
            <w:r>
              <w:t xml:space="preserve">Clearly </w:t>
            </w:r>
            <w:r w:rsidRPr="00957B95">
              <w:rPr>
                <w:b/>
                <w:bCs/>
              </w:rPr>
              <w:t>prepared</w:t>
            </w:r>
            <w:r w:rsidR="00C3559B">
              <w:t>/</w:t>
            </w:r>
            <w:r w:rsidR="00C3559B" w:rsidRPr="00C3559B">
              <w:rPr>
                <w:b/>
              </w:rPr>
              <w:t>Practiced</w:t>
            </w:r>
            <w:r>
              <w:t xml:space="preserve">– </w:t>
            </w:r>
            <w:r w:rsidRPr="00957B95">
              <w:rPr>
                <w:b/>
                <w:bCs/>
              </w:rPr>
              <w:t>notes</w:t>
            </w:r>
            <w:r>
              <w:t xml:space="preserve">, </w:t>
            </w:r>
            <w:r w:rsidRPr="00957B95">
              <w:rPr>
                <w:b/>
                <w:bCs/>
              </w:rPr>
              <w:t>references</w:t>
            </w:r>
            <w:r>
              <w:t>,</w:t>
            </w:r>
            <w:r w:rsidR="00C3559B">
              <w:rPr>
                <w:b/>
                <w:bCs/>
              </w:rPr>
              <w:t xml:space="preserve"> in character</w:t>
            </w:r>
            <w:r>
              <w:t xml:space="preserve">– not </w:t>
            </w:r>
            <w:r w:rsidR="00C3559B">
              <w:t>“</w:t>
            </w:r>
            <w:r>
              <w:t>winging it</w:t>
            </w:r>
            <w:r w:rsidR="00C3559B">
              <w:t>” or being vague/general</w:t>
            </w:r>
          </w:p>
          <w:p w14:paraId="4F9DE3D2" w14:textId="77777777" w:rsidR="002E1646" w:rsidRPr="002E1646" w:rsidRDefault="002E1646" w:rsidP="00957B95">
            <w:pPr>
              <w:numPr>
                <w:ilvl w:val="0"/>
                <w:numId w:val="1"/>
              </w:numPr>
              <w:tabs>
                <w:tab w:val="clear" w:pos="360"/>
                <w:tab w:val="num" w:pos="720"/>
              </w:tabs>
              <w:ind w:left="-20" w:right="70"/>
            </w:pPr>
            <w:r w:rsidRPr="002E1646">
              <w:t xml:space="preserve">Have included a </w:t>
            </w:r>
            <w:r w:rsidRPr="002E1646">
              <w:rPr>
                <w:b/>
                <w:bCs/>
              </w:rPr>
              <w:t>bibliography in APA</w:t>
            </w:r>
            <w:r w:rsidRPr="002E1646">
              <w:t xml:space="preserve"> </w:t>
            </w:r>
            <w:r w:rsidR="00F83851">
              <w:t>format</w:t>
            </w:r>
          </w:p>
        </w:tc>
        <w:tc>
          <w:tcPr>
            <w:tcW w:w="1170" w:type="dxa"/>
            <w:shd w:val="clear" w:color="auto" w:fill="auto"/>
            <w:tcMar>
              <w:top w:w="15" w:type="dxa"/>
              <w:left w:w="108" w:type="dxa"/>
              <w:bottom w:w="0" w:type="dxa"/>
              <w:right w:w="108" w:type="dxa"/>
            </w:tcMar>
          </w:tcPr>
          <w:p w14:paraId="7739C0A8" w14:textId="77777777" w:rsidR="00824A1A" w:rsidRPr="00A45F57" w:rsidRDefault="00824A1A" w:rsidP="00957B95">
            <w:pPr>
              <w:ind w:left="-120" w:right="-190"/>
            </w:pPr>
            <w:r w:rsidRPr="00A45F57">
              <w:t> </w:t>
            </w:r>
          </w:p>
        </w:tc>
      </w:tr>
    </w:tbl>
    <w:p w14:paraId="233B1737" w14:textId="77777777" w:rsidR="00AB4E1A" w:rsidRDefault="00000000" w:rsidP="008146A7">
      <w:pPr>
        <w:ind w:left="-720" w:right="-810"/>
      </w:pPr>
      <w:r>
        <w:rPr>
          <w:noProof/>
        </w:rPr>
        <w:pict w14:anchorId="3F3CDF1E">
          <v:rect id="Rectangle 12" o:spid="_x0000_s1027" style="position:absolute;left:0;text-align:left;margin-left:-42.5pt;margin-top:14.8pt;width:548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" filled="f" strokecolor="black [3213]" strokeweight="3.5pt">
            <v:stroke linestyle="thickBetweenThin"/>
          </v:rect>
        </w:pict>
      </w:r>
    </w:p>
    <w:p w14:paraId="2CF66A47" w14:textId="77777777" w:rsidR="00EB21E6" w:rsidRDefault="00EB21E6" w:rsidP="008146A7">
      <w:pPr>
        <w:ind w:left="-720" w:right="-810"/>
      </w:pPr>
      <w:r>
        <w:t>TEACHER COMMENTS:</w:t>
      </w:r>
    </w:p>
    <w:p w14:paraId="045802B5" w14:textId="77777777" w:rsidR="00EB21E6" w:rsidRDefault="00EB21E6" w:rsidP="008146A7">
      <w:pPr>
        <w:ind w:left="-720" w:right="-810"/>
      </w:pPr>
      <w:r>
        <w:tab/>
      </w:r>
      <w:r>
        <w:tab/>
      </w:r>
      <w:r>
        <w:tab/>
      </w:r>
      <w:r>
        <w:tab/>
      </w:r>
      <w:r>
        <w:tab/>
      </w:r>
      <w:r>
        <w:tab/>
      </w:r>
    </w:p>
    <w:p w14:paraId="3F6C9639" w14:textId="77777777" w:rsidR="00EB21E6" w:rsidRDefault="00EB21E6" w:rsidP="00EB21E6">
      <w:pPr>
        <w:ind w:left="9360" w:right="-810"/>
      </w:pPr>
      <w:r>
        <w:t>/50</w:t>
      </w:r>
    </w:p>
    <w:p w14:paraId="43CBD296" w14:textId="77777777" w:rsidR="00EB21E6" w:rsidRDefault="00EB21E6" w:rsidP="008146A7">
      <w:pPr>
        <w:ind w:left="-720" w:right="-810"/>
      </w:pPr>
    </w:p>
    <w:p w14:paraId="7D5AA213" w14:textId="77777777" w:rsidR="00EB21E6" w:rsidRDefault="00EB21E6" w:rsidP="008146A7">
      <w:pPr>
        <w:ind w:left="-720" w:right="-810"/>
      </w:pPr>
    </w:p>
    <w:p w14:paraId="1908AE16" w14:textId="77777777" w:rsidR="00EB21E6" w:rsidRDefault="00EB21E6" w:rsidP="008146A7">
      <w:pPr>
        <w:ind w:left="-720" w:right="-810"/>
      </w:pPr>
      <w:r>
        <w:tab/>
      </w:r>
      <w:r>
        <w:tab/>
      </w:r>
      <w:r>
        <w:tab/>
      </w:r>
      <w:r>
        <w:tab/>
      </w:r>
      <w:r>
        <w:tab/>
      </w:r>
      <w:r>
        <w:tab/>
      </w:r>
      <w:r>
        <w:tab/>
      </w:r>
      <w:r>
        <w:tab/>
      </w:r>
      <w:r>
        <w:tab/>
      </w:r>
      <w:r>
        <w:tab/>
      </w:r>
    </w:p>
    <w:sectPr w:rsidR="00EB21E6" w:rsidSect="00957B95">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1447"/>
    <w:multiLevelType w:val="hybridMultilevel"/>
    <w:tmpl w:val="4BFC6634"/>
    <w:lvl w:ilvl="0" w:tplc="3BA8F4FC">
      <w:start w:val="1"/>
      <w:numFmt w:val="bullet"/>
      <w:lvlText w:val=""/>
      <w:lvlJc w:val="left"/>
      <w:pPr>
        <w:tabs>
          <w:tab w:val="num" w:pos="360"/>
        </w:tabs>
        <w:ind w:left="360" w:hanging="360"/>
      </w:pPr>
      <w:rPr>
        <w:rFonts w:ascii="Symbol" w:hAnsi="Symbol" w:hint="default"/>
      </w:rPr>
    </w:lvl>
    <w:lvl w:ilvl="1" w:tplc="159AF494" w:tentative="1">
      <w:start w:val="1"/>
      <w:numFmt w:val="bullet"/>
      <w:lvlText w:val=""/>
      <w:lvlJc w:val="left"/>
      <w:pPr>
        <w:tabs>
          <w:tab w:val="num" w:pos="1080"/>
        </w:tabs>
        <w:ind w:left="1080" w:hanging="360"/>
      </w:pPr>
      <w:rPr>
        <w:rFonts w:ascii="Symbol" w:hAnsi="Symbol" w:hint="default"/>
      </w:rPr>
    </w:lvl>
    <w:lvl w:ilvl="2" w:tplc="78607388" w:tentative="1">
      <w:start w:val="1"/>
      <w:numFmt w:val="bullet"/>
      <w:lvlText w:val=""/>
      <w:lvlJc w:val="left"/>
      <w:pPr>
        <w:tabs>
          <w:tab w:val="num" w:pos="1800"/>
        </w:tabs>
        <w:ind w:left="1800" w:hanging="360"/>
      </w:pPr>
      <w:rPr>
        <w:rFonts w:ascii="Symbol" w:hAnsi="Symbol" w:hint="default"/>
      </w:rPr>
    </w:lvl>
    <w:lvl w:ilvl="3" w:tplc="B93CA7A2" w:tentative="1">
      <w:start w:val="1"/>
      <w:numFmt w:val="bullet"/>
      <w:lvlText w:val=""/>
      <w:lvlJc w:val="left"/>
      <w:pPr>
        <w:tabs>
          <w:tab w:val="num" w:pos="2520"/>
        </w:tabs>
        <w:ind w:left="2520" w:hanging="360"/>
      </w:pPr>
      <w:rPr>
        <w:rFonts w:ascii="Symbol" w:hAnsi="Symbol" w:hint="default"/>
      </w:rPr>
    </w:lvl>
    <w:lvl w:ilvl="4" w:tplc="689E04EE" w:tentative="1">
      <w:start w:val="1"/>
      <w:numFmt w:val="bullet"/>
      <w:lvlText w:val=""/>
      <w:lvlJc w:val="left"/>
      <w:pPr>
        <w:tabs>
          <w:tab w:val="num" w:pos="3240"/>
        </w:tabs>
        <w:ind w:left="3240" w:hanging="360"/>
      </w:pPr>
      <w:rPr>
        <w:rFonts w:ascii="Symbol" w:hAnsi="Symbol" w:hint="default"/>
      </w:rPr>
    </w:lvl>
    <w:lvl w:ilvl="5" w:tplc="9A96F49C" w:tentative="1">
      <w:start w:val="1"/>
      <w:numFmt w:val="bullet"/>
      <w:lvlText w:val=""/>
      <w:lvlJc w:val="left"/>
      <w:pPr>
        <w:tabs>
          <w:tab w:val="num" w:pos="3960"/>
        </w:tabs>
        <w:ind w:left="3960" w:hanging="360"/>
      </w:pPr>
      <w:rPr>
        <w:rFonts w:ascii="Symbol" w:hAnsi="Symbol" w:hint="default"/>
      </w:rPr>
    </w:lvl>
    <w:lvl w:ilvl="6" w:tplc="C49C3294" w:tentative="1">
      <w:start w:val="1"/>
      <w:numFmt w:val="bullet"/>
      <w:lvlText w:val=""/>
      <w:lvlJc w:val="left"/>
      <w:pPr>
        <w:tabs>
          <w:tab w:val="num" w:pos="4680"/>
        </w:tabs>
        <w:ind w:left="4680" w:hanging="360"/>
      </w:pPr>
      <w:rPr>
        <w:rFonts w:ascii="Symbol" w:hAnsi="Symbol" w:hint="default"/>
      </w:rPr>
    </w:lvl>
    <w:lvl w:ilvl="7" w:tplc="DDD851B6" w:tentative="1">
      <w:start w:val="1"/>
      <w:numFmt w:val="bullet"/>
      <w:lvlText w:val=""/>
      <w:lvlJc w:val="left"/>
      <w:pPr>
        <w:tabs>
          <w:tab w:val="num" w:pos="5400"/>
        </w:tabs>
        <w:ind w:left="5400" w:hanging="360"/>
      </w:pPr>
      <w:rPr>
        <w:rFonts w:ascii="Symbol" w:hAnsi="Symbol" w:hint="default"/>
      </w:rPr>
    </w:lvl>
    <w:lvl w:ilvl="8" w:tplc="181A0656" w:tentative="1">
      <w:start w:val="1"/>
      <w:numFmt w:val="bullet"/>
      <w:lvlText w:val=""/>
      <w:lvlJc w:val="left"/>
      <w:pPr>
        <w:tabs>
          <w:tab w:val="num" w:pos="6120"/>
        </w:tabs>
        <w:ind w:left="6120" w:hanging="360"/>
      </w:pPr>
      <w:rPr>
        <w:rFonts w:ascii="Symbol" w:hAnsi="Symbol" w:hint="default"/>
      </w:rPr>
    </w:lvl>
  </w:abstractNum>
  <w:num w:numId="1" w16cid:durableId="114447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5CEF"/>
    <w:rsid w:val="00023829"/>
    <w:rsid w:val="0009053A"/>
    <w:rsid w:val="000A528E"/>
    <w:rsid w:val="000E39E7"/>
    <w:rsid w:val="000E56D2"/>
    <w:rsid w:val="00126745"/>
    <w:rsid w:val="002166C3"/>
    <w:rsid w:val="00277986"/>
    <w:rsid w:val="00277BFC"/>
    <w:rsid w:val="002944F1"/>
    <w:rsid w:val="002A0E6D"/>
    <w:rsid w:val="002B4593"/>
    <w:rsid w:val="002E1646"/>
    <w:rsid w:val="00302C0B"/>
    <w:rsid w:val="003221E5"/>
    <w:rsid w:val="00355182"/>
    <w:rsid w:val="003743C1"/>
    <w:rsid w:val="00397FC3"/>
    <w:rsid w:val="003D728D"/>
    <w:rsid w:val="0042188E"/>
    <w:rsid w:val="0043780A"/>
    <w:rsid w:val="0045218C"/>
    <w:rsid w:val="0045695B"/>
    <w:rsid w:val="004E32AF"/>
    <w:rsid w:val="004F1B64"/>
    <w:rsid w:val="004F25D3"/>
    <w:rsid w:val="005057BA"/>
    <w:rsid w:val="00512368"/>
    <w:rsid w:val="005468EA"/>
    <w:rsid w:val="00552822"/>
    <w:rsid w:val="00553105"/>
    <w:rsid w:val="005726DF"/>
    <w:rsid w:val="00602FFA"/>
    <w:rsid w:val="006A7EC5"/>
    <w:rsid w:val="006E4BF2"/>
    <w:rsid w:val="006F6060"/>
    <w:rsid w:val="00700C20"/>
    <w:rsid w:val="00715CEF"/>
    <w:rsid w:val="00720A0B"/>
    <w:rsid w:val="0073373C"/>
    <w:rsid w:val="007920E4"/>
    <w:rsid w:val="008146A7"/>
    <w:rsid w:val="00824A1A"/>
    <w:rsid w:val="00881C19"/>
    <w:rsid w:val="008A391D"/>
    <w:rsid w:val="00921A06"/>
    <w:rsid w:val="00951F59"/>
    <w:rsid w:val="00955E43"/>
    <w:rsid w:val="00957B95"/>
    <w:rsid w:val="00966010"/>
    <w:rsid w:val="009E61FC"/>
    <w:rsid w:val="00A117FD"/>
    <w:rsid w:val="00A241DA"/>
    <w:rsid w:val="00A24525"/>
    <w:rsid w:val="00A5658A"/>
    <w:rsid w:val="00AB4E1A"/>
    <w:rsid w:val="00AC4B57"/>
    <w:rsid w:val="00AF0C2F"/>
    <w:rsid w:val="00AF767B"/>
    <w:rsid w:val="00B04254"/>
    <w:rsid w:val="00B170ED"/>
    <w:rsid w:val="00B318BF"/>
    <w:rsid w:val="00B36577"/>
    <w:rsid w:val="00BB03DA"/>
    <w:rsid w:val="00BD1706"/>
    <w:rsid w:val="00C3559B"/>
    <w:rsid w:val="00C6341F"/>
    <w:rsid w:val="00CF1524"/>
    <w:rsid w:val="00CF76AB"/>
    <w:rsid w:val="00D12473"/>
    <w:rsid w:val="00D22693"/>
    <w:rsid w:val="00E03B9C"/>
    <w:rsid w:val="00E57B45"/>
    <w:rsid w:val="00E6118E"/>
    <w:rsid w:val="00E7403F"/>
    <w:rsid w:val="00EB21E6"/>
    <w:rsid w:val="00F7497B"/>
    <w:rsid w:val="00F819D4"/>
    <w:rsid w:val="00F83851"/>
    <w:rsid w:val="00F87E13"/>
    <w:rsid w:val="00FA250F"/>
    <w:rsid w:val="00FF7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983778"/>
  <w15:docId w15:val="{A926EBB6-111B-4FEA-BA3E-2DFC6A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C3"/>
    <w:pPr>
      <w:ind w:left="720"/>
      <w:contextualSpacing/>
    </w:pPr>
  </w:style>
  <w:style w:type="table" w:styleId="TableGrid">
    <w:name w:val="Table Grid"/>
    <w:basedOn w:val="TableNormal"/>
    <w:uiPriority w:val="39"/>
    <w:rsid w:val="004F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8</cp:revision>
  <cp:lastPrinted>2023-02-26T23:58:00Z</cp:lastPrinted>
  <dcterms:created xsi:type="dcterms:W3CDTF">2023-02-16T17:57:00Z</dcterms:created>
  <dcterms:modified xsi:type="dcterms:W3CDTF">2023-02-26T23:58:00Z</dcterms:modified>
</cp:coreProperties>
</file>